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7"/>
        <w:gridCol w:w="5207"/>
      </w:tblGrid>
      <w:tr w:rsidR="00C05C71" w:rsidRPr="00D534A6" w:rsidTr="00696C21">
        <w:tc>
          <w:tcPr>
            <w:tcW w:w="5207" w:type="dxa"/>
            <w:vAlign w:val="center"/>
          </w:tcPr>
          <w:p w:rsidR="00C05C71" w:rsidRPr="00D534A6" w:rsidRDefault="001C0C8F" w:rsidP="00C05C71">
            <w:pPr>
              <w:rPr>
                <w:rFonts w:ascii="Arial" w:hAnsi="Arial"/>
              </w:rPr>
            </w:pPr>
            <w:r w:rsidRPr="00D534A6">
              <w:rPr>
                <w:rFonts w:ascii="Arial" w:hAnsi="Arial"/>
                <w:noProof/>
                <w:lang w:eastAsia="en-GB"/>
              </w:rPr>
              <w:drawing>
                <wp:inline distT="0" distB="0" distL="0" distR="0" wp14:anchorId="79CB17B8" wp14:editId="7F59D7F0">
                  <wp:extent cx="2795451" cy="9468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jpg"/>
                          <pic:cNvPicPr/>
                        </pic:nvPicPr>
                        <pic:blipFill>
                          <a:blip r:embed="rId8">
                            <a:extLst>
                              <a:ext uri="{28A0092B-C50C-407E-A947-70E740481C1C}">
                                <a14:useLocalDpi xmlns:a14="http://schemas.microsoft.com/office/drawing/2010/main" val="0"/>
                              </a:ext>
                            </a:extLst>
                          </a:blip>
                          <a:stretch>
                            <a:fillRect/>
                          </a:stretch>
                        </pic:blipFill>
                        <pic:spPr>
                          <a:xfrm>
                            <a:off x="0" y="0"/>
                            <a:ext cx="2797375" cy="947461"/>
                          </a:xfrm>
                          <a:prstGeom prst="rect">
                            <a:avLst/>
                          </a:prstGeom>
                        </pic:spPr>
                      </pic:pic>
                    </a:graphicData>
                  </a:graphic>
                </wp:inline>
              </w:drawing>
            </w:r>
          </w:p>
        </w:tc>
        <w:tc>
          <w:tcPr>
            <w:tcW w:w="5207" w:type="dxa"/>
            <w:vAlign w:val="center"/>
          </w:tcPr>
          <w:p w:rsidR="00C21C3F" w:rsidRPr="00D534A6" w:rsidRDefault="00392710" w:rsidP="00C21C3F">
            <w:pPr>
              <w:jc w:val="center"/>
              <w:rPr>
                <w:rFonts w:ascii="Arial" w:hAnsi="Arial"/>
                <w:b/>
                <w:color w:val="A4212A"/>
                <w:sz w:val="30"/>
                <w:szCs w:val="30"/>
              </w:rPr>
            </w:pPr>
            <w:r>
              <w:rPr>
                <w:rFonts w:ascii="Arial" w:hAnsi="Arial"/>
                <w:b/>
                <w:color w:val="A4212A"/>
                <w:sz w:val="30"/>
                <w:szCs w:val="30"/>
              </w:rPr>
              <w:t>Local Preachers, Readers and Worship Leaders Meeting</w:t>
            </w:r>
          </w:p>
          <w:p w:rsidR="00C64550" w:rsidRPr="00133AC7" w:rsidRDefault="00EA7F97" w:rsidP="00493BEA">
            <w:pPr>
              <w:jc w:val="center"/>
              <w:rPr>
                <w:rFonts w:ascii="Arial" w:hAnsi="Arial"/>
                <w:b/>
                <w:color w:val="A4212A"/>
                <w:sz w:val="22"/>
                <w:szCs w:val="30"/>
              </w:rPr>
            </w:pPr>
            <w:r>
              <w:rPr>
                <w:rFonts w:ascii="Arial" w:hAnsi="Arial"/>
                <w:b/>
                <w:color w:val="A4212A"/>
                <w:sz w:val="30"/>
                <w:szCs w:val="30"/>
              </w:rPr>
              <w:t>16 January 2020</w:t>
            </w:r>
          </w:p>
        </w:tc>
      </w:tr>
    </w:tbl>
    <w:p w:rsidR="00534944" w:rsidRDefault="00534944">
      <w:pPr>
        <w:rPr>
          <w:rFonts w:ascii="Arial" w:hAnsi="Arial"/>
        </w:rPr>
      </w:pPr>
    </w:p>
    <w:p w:rsidR="00D534A6" w:rsidRPr="00D534A6" w:rsidRDefault="00D534A6" w:rsidP="00D534A6">
      <w:pPr>
        <w:jc w:val="center"/>
        <w:rPr>
          <w:rFonts w:ascii="Arial" w:hAnsi="Arial"/>
          <w:b/>
          <w:sz w:val="30"/>
          <w:szCs w:val="30"/>
        </w:rPr>
      </w:pPr>
      <w:r w:rsidRPr="00D534A6">
        <w:rPr>
          <w:rFonts w:ascii="Arial" w:hAnsi="Arial"/>
          <w:b/>
          <w:sz w:val="30"/>
          <w:szCs w:val="30"/>
        </w:rPr>
        <w:t>Agenda</w:t>
      </w:r>
    </w:p>
    <w:p w:rsidR="00D534A6" w:rsidRPr="00D534A6" w:rsidRDefault="00D534A6">
      <w:pPr>
        <w:rPr>
          <w:rFonts w:ascii="Arial" w:hAnsi="Arial"/>
        </w:rPr>
      </w:pPr>
    </w:p>
    <w:p w:rsidR="00392710" w:rsidRPr="00D27FD6" w:rsidRDefault="00392710" w:rsidP="00392710">
      <w:pPr>
        <w:pStyle w:val="NoSpacing"/>
        <w:numPr>
          <w:ilvl w:val="0"/>
          <w:numId w:val="2"/>
        </w:numPr>
        <w:jc w:val="both"/>
        <w:rPr>
          <w:rFonts w:ascii="Arial" w:hAnsi="Arial" w:cs="Arial"/>
          <w:i/>
          <w:sz w:val="20"/>
          <w:szCs w:val="20"/>
        </w:rPr>
      </w:pPr>
      <w:r w:rsidRPr="00D27FD6">
        <w:rPr>
          <w:rFonts w:ascii="Arial" w:hAnsi="Arial" w:cs="Arial"/>
          <w:i/>
          <w:sz w:val="20"/>
          <w:szCs w:val="20"/>
        </w:rPr>
        <w:t>Welcome.</w:t>
      </w:r>
    </w:p>
    <w:p w:rsidR="00392710" w:rsidRPr="00D27FD6" w:rsidRDefault="00392710" w:rsidP="00392710">
      <w:pPr>
        <w:pStyle w:val="NoSpacing"/>
        <w:ind w:left="360"/>
        <w:jc w:val="both"/>
        <w:rPr>
          <w:rFonts w:ascii="Arial" w:hAnsi="Arial" w:cs="Arial"/>
          <w:sz w:val="20"/>
          <w:szCs w:val="20"/>
        </w:rPr>
      </w:pPr>
      <w:r w:rsidRPr="00D27FD6">
        <w:rPr>
          <w:rFonts w:ascii="Arial" w:hAnsi="Arial" w:cs="Arial"/>
          <w:sz w:val="20"/>
          <w:szCs w:val="20"/>
        </w:rPr>
        <w:t>Attendance sheets will be provided for you to sign, and to notify any apologies for absence.</w:t>
      </w:r>
    </w:p>
    <w:p w:rsidR="00392710" w:rsidRPr="00EA7F97" w:rsidRDefault="00392710" w:rsidP="00392710">
      <w:pPr>
        <w:pStyle w:val="NoSpacing"/>
        <w:jc w:val="both"/>
        <w:rPr>
          <w:rFonts w:ascii="Arial" w:hAnsi="Arial" w:cs="Arial"/>
          <w:sz w:val="20"/>
          <w:szCs w:val="20"/>
        </w:rPr>
      </w:pPr>
    </w:p>
    <w:p w:rsidR="002B0C47" w:rsidRPr="00EA7F97" w:rsidRDefault="002B0C47" w:rsidP="00392710">
      <w:pPr>
        <w:pStyle w:val="NoSpacing"/>
        <w:numPr>
          <w:ilvl w:val="0"/>
          <w:numId w:val="2"/>
        </w:numPr>
        <w:jc w:val="both"/>
        <w:rPr>
          <w:rFonts w:ascii="Arial" w:hAnsi="Arial" w:cs="Arial"/>
          <w:i/>
          <w:sz w:val="20"/>
          <w:szCs w:val="20"/>
        </w:rPr>
      </w:pPr>
      <w:r w:rsidRPr="00EA7F97">
        <w:rPr>
          <w:rFonts w:ascii="Arial" w:hAnsi="Arial" w:cs="Arial"/>
          <w:i/>
          <w:sz w:val="20"/>
          <w:szCs w:val="20"/>
        </w:rPr>
        <w:t xml:space="preserve">Devotions led by </w:t>
      </w:r>
      <w:r w:rsidR="004B603D">
        <w:rPr>
          <w:rFonts w:ascii="Arial" w:hAnsi="Arial" w:cs="Arial"/>
          <w:i/>
          <w:sz w:val="20"/>
          <w:szCs w:val="20"/>
        </w:rPr>
        <w:t xml:space="preserve">Bob </w:t>
      </w:r>
      <w:proofErr w:type="spellStart"/>
      <w:r w:rsidR="004B603D">
        <w:rPr>
          <w:rFonts w:ascii="Arial" w:hAnsi="Arial" w:cs="Arial"/>
          <w:i/>
          <w:sz w:val="20"/>
          <w:szCs w:val="20"/>
        </w:rPr>
        <w:t>McAlpin</w:t>
      </w:r>
      <w:proofErr w:type="spellEnd"/>
    </w:p>
    <w:p w:rsidR="002B0C47" w:rsidRPr="00EA7F97" w:rsidRDefault="002B0C47" w:rsidP="002B0C47">
      <w:pPr>
        <w:pStyle w:val="NoSpacing"/>
        <w:ind w:left="360"/>
        <w:jc w:val="both"/>
        <w:rPr>
          <w:rFonts w:ascii="Arial" w:hAnsi="Arial" w:cs="Arial"/>
          <w:i/>
          <w:sz w:val="20"/>
          <w:szCs w:val="20"/>
        </w:rPr>
      </w:pPr>
    </w:p>
    <w:p w:rsidR="00392710" w:rsidRPr="00EA7F97" w:rsidRDefault="00EA7F97" w:rsidP="00392710">
      <w:pPr>
        <w:pStyle w:val="NoSpacing"/>
        <w:numPr>
          <w:ilvl w:val="0"/>
          <w:numId w:val="2"/>
        </w:numPr>
        <w:jc w:val="both"/>
        <w:rPr>
          <w:rFonts w:ascii="Arial" w:hAnsi="Arial" w:cs="Arial"/>
          <w:i/>
          <w:sz w:val="20"/>
          <w:szCs w:val="20"/>
        </w:rPr>
      </w:pPr>
      <w:r w:rsidRPr="00EA7F97">
        <w:rPr>
          <w:rFonts w:ascii="Arial" w:hAnsi="Arial" w:cs="Arial"/>
          <w:i/>
          <w:sz w:val="20"/>
          <w:szCs w:val="20"/>
        </w:rPr>
        <w:t>Pastoral Matters</w:t>
      </w:r>
    </w:p>
    <w:p w:rsidR="00392710" w:rsidRPr="00EA7F97" w:rsidRDefault="00392710" w:rsidP="00392710">
      <w:pPr>
        <w:pStyle w:val="NoSpacing"/>
        <w:ind w:left="360"/>
        <w:jc w:val="both"/>
        <w:rPr>
          <w:rFonts w:ascii="Arial" w:hAnsi="Arial" w:cs="Arial"/>
          <w:sz w:val="20"/>
          <w:szCs w:val="20"/>
        </w:rPr>
      </w:pPr>
    </w:p>
    <w:p w:rsidR="00392710" w:rsidRPr="00EA7F97" w:rsidRDefault="00392710" w:rsidP="00392710">
      <w:pPr>
        <w:pStyle w:val="NoSpacing"/>
        <w:numPr>
          <w:ilvl w:val="0"/>
          <w:numId w:val="2"/>
        </w:numPr>
        <w:jc w:val="both"/>
        <w:rPr>
          <w:rFonts w:ascii="Arial" w:hAnsi="Arial" w:cs="Arial"/>
          <w:sz w:val="20"/>
          <w:szCs w:val="20"/>
        </w:rPr>
      </w:pPr>
      <w:r w:rsidRPr="00EA7F97">
        <w:rPr>
          <w:rFonts w:ascii="Arial" w:hAnsi="Arial" w:cs="Arial"/>
          <w:i/>
          <w:sz w:val="20"/>
          <w:szCs w:val="20"/>
        </w:rPr>
        <w:t xml:space="preserve">Minutes of Meeting of </w:t>
      </w:r>
      <w:r w:rsidR="004B603D">
        <w:rPr>
          <w:rFonts w:ascii="Arial" w:hAnsi="Arial" w:cs="Arial"/>
          <w:i/>
          <w:sz w:val="20"/>
          <w:szCs w:val="20"/>
        </w:rPr>
        <w:t>10 October</w:t>
      </w:r>
      <w:r w:rsidRPr="00EA7F97">
        <w:rPr>
          <w:rFonts w:ascii="Arial" w:hAnsi="Arial" w:cs="Arial"/>
          <w:i/>
          <w:sz w:val="20"/>
          <w:szCs w:val="20"/>
        </w:rPr>
        <w:t xml:space="preserve"> 201</w:t>
      </w:r>
      <w:r w:rsidR="007343C4" w:rsidRPr="00EA7F97">
        <w:rPr>
          <w:rFonts w:ascii="Arial" w:hAnsi="Arial" w:cs="Arial"/>
          <w:i/>
          <w:sz w:val="20"/>
          <w:szCs w:val="20"/>
        </w:rPr>
        <w:t>9</w:t>
      </w:r>
      <w:r w:rsidRPr="00EA7F97">
        <w:rPr>
          <w:rFonts w:ascii="Arial" w:hAnsi="Arial" w:cs="Arial"/>
          <w:i/>
          <w:sz w:val="20"/>
          <w:szCs w:val="20"/>
        </w:rPr>
        <w:t>.</w:t>
      </w:r>
    </w:p>
    <w:p w:rsidR="00392710" w:rsidRPr="00D27FD6" w:rsidRDefault="00392710" w:rsidP="00392710">
      <w:pPr>
        <w:pStyle w:val="NoSpacing"/>
        <w:ind w:left="360"/>
        <w:jc w:val="both"/>
        <w:rPr>
          <w:rFonts w:ascii="Arial" w:hAnsi="Arial" w:cs="Arial"/>
          <w:sz w:val="20"/>
          <w:szCs w:val="20"/>
        </w:rPr>
      </w:pPr>
      <w:r w:rsidRPr="00D27FD6">
        <w:rPr>
          <w:rFonts w:ascii="Arial" w:hAnsi="Arial" w:cs="Arial"/>
          <w:sz w:val="20"/>
          <w:szCs w:val="20"/>
        </w:rPr>
        <w:t>These have been circulated beforehand. A few copies will be available at the Meeting.</w:t>
      </w:r>
    </w:p>
    <w:p w:rsidR="00392710" w:rsidRPr="00D27FD6" w:rsidRDefault="00392710" w:rsidP="00392710">
      <w:pPr>
        <w:pStyle w:val="NoSpacing"/>
        <w:jc w:val="both"/>
        <w:rPr>
          <w:rFonts w:ascii="Arial" w:hAnsi="Arial" w:cs="Arial"/>
          <w:sz w:val="20"/>
          <w:szCs w:val="20"/>
        </w:rPr>
      </w:pPr>
    </w:p>
    <w:p w:rsidR="00392710" w:rsidRPr="00D27FD6" w:rsidRDefault="00392710" w:rsidP="00392710">
      <w:pPr>
        <w:pStyle w:val="NoSpacing"/>
        <w:numPr>
          <w:ilvl w:val="0"/>
          <w:numId w:val="2"/>
        </w:numPr>
        <w:jc w:val="both"/>
        <w:rPr>
          <w:rFonts w:ascii="Arial" w:hAnsi="Arial" w:cs="Arial"/>
          <w:i/>
          <w:sz w:val="20"/>
          <w:szCs w:val="20"/>
        </w:rPr>
      </w:pPr>
      <w:r w:rsidRPr="00D27FD6">
        <w:rPr>
          <w:rFonts w:ascii="Arial" w:hAnsi="Arial" w:cs="Arial"/>
          <w:i/>
          <w:sz w:val="20"/>
          <w:szCs w:val="20"/>
        </w:rPr>
        <w:t>Matters Arising from Minutes not otherwise on the Agenda.</w:t>
      </w:r>
    </w:p>
    <w:p w:rsidR="00392710" w:rsidRPr="00D27FD6" w:rsidRDefault="00392710" w:rsidP="00392710">
      <w:pPr>
        <w:pStyle w:val="NoSpacing"/>
        <w:ind w:left="360"/>
        <w:jc w:val="both"/>
        <w:rPr>
          <w:rFonts w:ascii="Arial" w:hAnsi="Arial" w:cs="Arial"/>
          <w:sz w:val="20"/>
          <w:szCs w:val="20"/>
        </w:rPr>
      </w:pPr>
      <w:r w:rsidRPr="00D27FD6">
        <w:rPr>
          <w:rFonts w:ascii="Arial" w:hAnsi="Arial" w:cs="Arial"/>
          <w:sz w:val="20"/>
          <w:szCs w:val="20"/>
        </w:rPr>
        <w:t>As notified at the Meeting.</w:t>
      </w:r>
    </w:p>
    <w:p w:rsidR="00DB703D" w:rsidRPr="00D27FD6" w:rsidRDefault="00DB703D" w:rsidP="00DB703D">
      <w:pPr>
        <w:pStyle w:val="NoSpacing"/>
        <w:jc w:val="both"/>
        <w:rPr>
          <w:rFonts w:ascii="Arial" w:hAnsi="Arial" w:cs="Arial"/>
          <w:sz w:val="20"/>
          <w:szCs w:val="20"/>
        </w:rPr>
      </w:pPr>
    </w:p>
    <w:p w:rsidR="00D27FD6" w:rsidRDefault="00D27FD6" w:rsidP="00D27FD6">
      <w:pPr>
        <w:pStyle w:val="NoSpacing"/>
        <w:numPr>
          <w:ilvl w:val="0"/>
          <w:numId w:val="2"/>
        </w:numPr>
        <w:jc w:val="both"/>
        <w:rPr>
          <w:rFonts w:ascii="Arial" w:hAnsi="Arial" w:cs="Arial"/>
          <w:i/>
          <w:sz w:val="20"/>
          <w:szCs w:val="20"/>
        </w:rPr>
      </w:pPr>
      <w:r w:rsidRPr="00D27FD6">
        <w:rPr>
          <w:rFonts w:ascii="Arial" w:hAnsi="Arial" w:cs="Arial"/>
          <w:i/>
          <w:sz w:val="20"/>
          <w:szCs w:val="20"/>
        </w:rPr>
        <w:t>Notification of Any Other Business not on the Agenda.</w:t>
      </w:r>
    </w:p>
    <w:p w:rsidR="00D27FD6" w:rsidRPr="00D27FD6" w:rsidRDefault="00D27FD6" w:rsidP="00D27FD6">
      <w:pPr>
        <w:pStyle w:val="NoSpacing"/>
        <w:jc w:val="both"/>
        <w:rPr>
          <w:rFonts w:ascii="Arial" w:hAnsi="Arial" w:cs="Arial"/>
          <w:i/>
          <w:sz w:val="20"/>
          <w:szCs w:val="20"/>
        </w:rPr>
      </w:pPr>
    </w:p>
    <w:p w:rsidR="00392710" w:rsidRPr="00D27FD6" w:rsidRDefault="0094548F" w:rsidP="00392710">
      <w:pPr>
        <w:pStyle w:val="NoSpacing"/>
        <w:numPr>
          <w:ilvl w:val="0"/>
          <w:numId w:val="2"/>
        </w:numPr>
        <w:jc w:val="both"/>
        <w:rPr>
          <w:rFonts w:ascii="Arial" w:hAnsi="Arial" w:cs="Arial"/>
          <w:sz w:val="20"/>
          <w:szCs w:val="20"/>
        </w:rPr>
      </w:pPr>
      <w:r w:rsidRPr="00EB220D">
        <w:rPr>
          <w:rFonts w:ascii="Arial" w:hAnsi="Arial" w:cs="Arial"/>
          <w:i/>
          <w:sz w:val="20"/>
          <w:szCs w:val="20"/>
        </w:rPr>
        <w:t>Final interview</w:t>
      </w:r>
      <w:r w:rsidRPr="00D27FD6">
        <w:rPr>
          <w:rFonts w:ascii="Arial" w:hAnsi="Arial" w:cs="Arial"/>
          <w:sz w:val="20"/>
          <w:szCs w:val="20"/>
        </w:rPr>
        <w:t xml:space="preserve"> – </w:t>
      </w:r>
      <w:r w:rsidR="004B603D">
        <w:rPr>
          <w:rFonts w:ascii="Arial" w:hAnsi="Arial" w:cs="Arial"/>
          <w:sz w:val="20"/>
          <w:szCs w:val="20"/>
        </w:rPr>
        <w:t>Jacqui Cameron</w:t>
      </w:r>
      <w:r w:rsidR="00D056FC" w:rsidRPr="00D27FD6">
        <w:rPr>
          <w:rFonts w:ascii="Arial" w:hAnsi="Arial" w:cs="Arial"/>
          <w:sz w:val="20"/>
          <w:szCs w:val="20"/>
        </w:rPr>
        <w:t>, co</w:t>
      </w:r>
      <w:r w:rsidR="004B603D">
        <w:rPr>
          <w:rFonts w:ascii="Arial" w:hAnsi="Arial" w:cs="Arial"/>
          <w:sz w:val="20"/>
          <w:szCs w:val="20"/>
        </w:rPr>
        <w:t>nducted by the Revd Paul Dunstan</w:t>
      </w:r>
      <w:r w:rsidR="000D05F8">
        <w:rPr>
          <w:rFonts w:ascii="Arial" w:hAnsi="Arial" w:cs="Arial"/>
          <w:sz w:val="20"/>
          <w:szCs w:val="20"/>
        </w:rPr>
        <w:t>, including report on her trial service on</w:t>
      </w:r>
      <w:r w:rsidR="000D05F8">
        <w:rPr>
          <w:rFonts w:ascii="Arial" w:hAnsi="Arial" w:cs="Arial"/>
          <w:sz w:val="20"/>
          <w:szCs w:val="20"/>
        </w:rPr>
        <w:t xml:space="preserve"> 10 Nov at </w:t>
      </w:r>
      <w:proofErr w:type="spellStart"/>
      <w:r w:rsidR="000D05F8">
        <w:rPr>
          <w:rFonts w:ascii="Arial" w:hAnsi="Arial" w:cs="Arial"/>
          <w:sz w:val="20"/>
          <w:szCs w:val="20"/>
        </w:rPr>
        <w:t>Stocksfield</w:t>
      </w:r>
      <w:proofErr w:type="spellEnd"/>
    </w:p>
    <w:p w:rsidR="00DB703D" w:rsidRPr="00D27FD6" w:rsidRDefault="00DB703D" w:rsidP="00392710">
      <w:pPr>
        <w:pStyle w:val="NoSpacing"/>
        <w:ind w:left="360"/>
        <w:jc w:val="both"/>
        <w:rPr>
          <w:rFonts w:ascii="Arial" w:hAnsi="Arial" w:cs="Arial"/>
          <w:sz w:val="20"/>
          <w:szCs w:val="20"/>
        </w:rPr>
      </w:pPr>
    </w:p>
    <w:p w:rsidR="00392710" w:rsidRPr="00D27FD6" w:rsidRDefault="00392710" w:rsidP="00392710">
      <w:pPr>
        <w:pStyle w:val="NoSpacing"/>
        <w:numPr>
          <w:ilvl w:val="0"/>
          <w:numId w:val="2"/>
        </w:numPr>
        <w:jc w:val="both"/>
        <w:rPr>
          <w:rFonts w:ascii="Arial" w:hAnsi="Arial" w:cs="Arial"/>
          <w:i/>
          <w:sz w:val="20"/>
          <w:szCs w:val="20"/>
        </w:rPr>
      </w:pPr>
      <w:r w:rsidRPr="00D27FD6">
        <w:rPr>
          <w:rFonts w:ascii="Arial" w:hAnsi="Arial" w:cs="Arial"/>
          <w:i/>
          <w:sz w:val="20"/>
          <w:szCs w:val="20"/>
        </w:rPr>
        <w:t>Preparation for Service</w:t>
      </w:r>
    </w:p>
    <w:p w:rsidR="00DB703D" w:rsidRPr="00D27FD6" w:rsidRDefault="00DB703D" w:rsidP="00DB703D">
      <w:pPr>
        <w:pStyle w:val="NoSpacing"/>
        <w:numPr>
          <w:ilvl w:val="0"/>
          <w:numId w:val="3"/>
        </w:numPr>
        <w:jc w:val="both"/>
        <w:rPr>
          <w:rFonts w:ascii="Arial" w:hAnsi="Arial" w:cs="Arial"/>
          <w:sz w:val="20"/>
          <w:szCs w:val="20"/>
        </w:rPr>
      </w:pPr>
      <w:r w:rsidRPr="00D27FD6">
        <w:rPr>
          <w:rFonts w:ascii="Arial" w:hAnsi="Arial" w:cs="Arial"/>
          <w:sz w:val="20"/>
          <w:szCs w:val="20"/>
        </w:rPr>
        <w:t>Tutor’s Reports as available.</w:t>
      </w:r>
    </w:p>
    <w:p w:rsidR="00DB703D" w:rsidRPr="00D27FD6" w:rsidRDefault="00DB703D" w:rsidP="00DB703D">
      <w:pPr>
        <w:pStyle w:val="NoSpacing"/>
        <w:ind w:left="720"/>
        <w:jc w:val="both"/>
        <w:rPr>
          <w:rFonts w:ascii="Arial" w:hAnsi="Arial" w:cs="Arial"/>
          <w:sz w:val="20"/>
          <w:szCs w:val="20"/>
        </w:rPr>
      </w:pPr>
    </w:p>
    <w:p w:rsidR="00392710" w:rsidRDefault="00392710" w:rsidP="00392710">
      <w:pPr>
        <w:pStyle w:val="NoSpacing"/>
        <w:numPr>
          <w:ilvl w:val="0"/>
          <w:numId w:val="3"/>
        </w:numPr>
        <w:jc w:val="both"/>
        <w:rPr>
          <w:rFonts w:ascii="Arial" w:hAnsi="Arial" w:cs="Arial"/>
          <w:sz w:val="20"/>
          <w:szCs w:val="20"/>
        </w:rPr>
      </w:pPr>
      <w:r w:rsidRPr="00D27FD6">
        <w:rPr>
          <w:rFonts w:ascii="Arial" w:hAnsi="Arial" w:cs="Arial"/>
          <w:sz w:val="20"/>
          <w:szCs w:val="20"/>
        </w:rPr>
        <w:t>Reports on Services are expected as follows. The Meeting is asked to note these, rather than consider them in detail, although the reporter may wish to comment briefly:-</w:t>
      </w:r>
    </w:p>
    <w:p w:rsidR="004B603D" w:rsidRDefault="004B603D" w:rsidP="004B603D">
      <w:pPr>
        <w:pStyle w:val="ListParagraph"/>
        <w:rPr>
          <w:rFonts w:ascii="Arial" w:hAnsi="Arial" w:cs="Arial"/>
          <w:sz w:val="20"/>
          <w:szCs w:val="20"/>
        </w:rPr>
      </w:pPr>
    </w:p>
    <w:p w:rsidR="004B603D" w:rsidRPr="0067688A" w:rsidRDefault="004B603D" w:rsidP="0067688A">
      <w:pPr>
        <w:pStyle w:val="NoSpacing"/>
        <w:numPr>
          <w:ilvl w:val="1"/>
          <w:numId w:val="15"/>
        </w:numPr>
        <w:jc w:val="both"/>
        <w:rPr>
          <w:rFonts w:ascii="Arial" w:hAnsi="Arial" w:cs="Arial"/>
          <w:sz w:val="20"/>
          <w:szCs w:val="20"/>
        </w:rPr>
      </w:pPr>
      <w:r w:rsidRPr="0067688A">
        <w:rPr>
          <w:rFonts w:ascii="Arial" w:hAnsi="Arial" w:cs="Arial"/>
          <w:sz w:val="20"/>
          <w:szCs w:val="20"/>
        </w:rPr>
        <w:t>Robin Charlton –</w:t>
      </w:r>
      <w:r w:rsidR="0067688A">
        <w:rPr>
          <w:rFonts w:ascii="Arial" w:hAnsi="Arial" w:cs="Arial"/>
          <w:sz w:val="20"/>
          <w:szCs w:val="20"/>
        </w:rPr>
        <w:t xml:space="preserve"> </w:t>
      </w:r>
      <w:r w:rsidRPr="0067688A">
        <w:rPr>
          <w:rFonts w:ascii="Arial" w:hAnsi="Arial" w:cs="Arial"/>
          <w:sz w:val="20"/>
          <w:szCs w:val="20"/>
        </w:rPr>
        <w:t xml:space="preserve">15 Dec at </w:t>
      </w:r>
      <w:proofErr w:type="spellStart"/>
      <w:r w:rsidRPr="0067688A">
        <w:rPr>
          <w:rFonts w:ascii="Arial" w:hAnsi="Arial" w:cs="Arial"/>
          <w:sz w:val="20"/>
          <w:szCs w:val="20"/>
        </w:rPr>
        <w:t>Corbridge</w:t>
      </w:r>
      <w:proofErr w:type="spellEnd"/>
    </w:p>
    <w:p w:rsidR="00DB703D" w:rsidRDefault="004B603D" w:rsidP="0067688A">
      <w:pPr>
        <w:pStyle w:val="NoSpacing"/>
        <w:numPr>
          <w:ilvl w:val="1"/>
          <w:numId w:val="15"/>
        </w:numPr>
        <w:jc w:val="both"/>
        <w:rPr>
          <w:rFonts w:ascii="Arial" w:hAnsi="Arial" w:cs="Arial"/>
          <w:sz w:val="20"/>
          <w:szCs w:val="20"/>
        </w:rPr>
      </w:pPr>
      <w:r w:rsidRPr="00D27FD6">
        <w:rPr>
          <w:rFonts w:ascii="Arial" w:hAnsi="Arial" w:cs="Arial"/>
          <w:sz w:val="20"/>
          <w:szCs w:val="20"/>
        </w:rPr>
        <w:t>Ruth Johnson – 13 Oct at Haydon Bridge (10am</w:t>
      </w:r>
      <w:r w:rsidR="0067688A">
        <w:rPr>
          <w:rFonts w:ascii="Arial" w:hAnsi="Arial" w:cs="Arial"/>
          <w:sz w:val="20"/>
          <w:szCs w:val="20"/>
        </w:rPr>
        <w:t>)</w:t>
      </w:r>
    </w:p>
    <w:p w:rsidR="004B603D" w:rsidRPr="004B603D" w:rsidRDefault="004B603D" w:rsidP="004B603D">
      <w:pPr>
        <w:pStyle w:val="NoSpacing"/>
        <w:jc w:val="both"/>
        <w:rPr>
          <w:rFonts w:ascii="Arial" w:hAnsi="Arial" w:cs="Arial"/>
          <w:sz w:val="20"/>
          <w:szCs w:val="20"/>
        </w:rPr>
      </w:pPr>
    </w:p>
    <w:p w:rsidR="00392710" w:rsidRPr="00D27FD6" w:rsidRDefault="00392710" w:rsidP="00392710">
      <w:pPr>
        <w:pStyle w:val="NoSpacing"/>
        <w:numPr>
          <w:ilvl w:val="0"/>
          <w:numId w:val="3"/>
        </w:numPr>
        <w:jc w:val="both"/>
        <w:rPr>
          <w:rFonts w:ascii="Arial" w:hAnsi="Arial" w:cs="Arial"/>
          <w:sz w:val="20"/>
          <w:szCs w:val="20"/>
        </w:rPr>
      </w:pPr>
      <w:r w:rsidRPr="00D27FD6">
        <w:rPr>
          <w:rFonts w:ascii="Arial" w:hAnsi="Arial" w:cs="Arial"/>
          <w:sz w:val="20"/>
          <w:szCs w:val="20"/>
        </w:rPr>
        <w:t>Future Reports on Services at the following possible dates:-</w:t>
      </w:r>
    </w:p>
    <w:p w:rsidR="00E97966" w:rsidRDefault="00E97966" w:rsidP="00E97966">
      <w:pPr>
        <w:pStyle w:val="NoSpacing"/>
        <w:numPr>
          <w:ilvl w:val="1"/>
          <w:numId w:val="17"/>
        </w:numPr>
        <w:jc w:val="both"/>
        <w:rPr>
          <w:rFonts w:ascii="Arial" w:hAnsi="Arial" w:cs="Arial"/>
          <w:sz w:val="20"/>
          <w:szCs w:val="20"/>
        </w:rPr>
      </w:pPr>
      <w:r w:rsidRPr="0067688A">
        <w:rPr>
          <w:rFonts w:ascii="Arial" w:hAnsi="Arial" w:cs="Arial"/>
          <w:sz w:val="20"/>
          <w:szCs w:val="20"/>
        </w:rPr>
        <w:t xml:space="preserve">Jacqui Cameron </w:t>
      </w:r>
      <w:r w:rsidR="00973973">
        <w:rPr>
          <w:rFonts w:ascii="Arial" w:hAnsi="Arial" w:cs="Arial"/>
          <w:sz w:val="20"/>
          <w:szCs w:val="20"/>
        </w:rPr>
        <w:t>–</w:t>
      </w:r>
      <w:r>
        <w:rPr>
          <w:rFonts w:ascii="Arial" w:hAnsi="Arial" w:cs="Arial"/>
          <w:sz w:val="20"/>
          <w:szCs w:val="20"/>
        </w:rPr>
        <w:t xml:space="preserve"> </w:t>
      </w:r>
      <w:r w:rsidR="00973973">
        <w:rPr>
          <w:rFonts w:ascii="Arial" w:hAnsi="Arial" w:cs="Arial"/>
          <w:sz w:val="20"/>
          <w:szCs w:val="20"/>
        </w:rPr>
        <w:t>15 March at Catton (9.30am) or 29 March at Acomb</w:t>
      </w:r>
    </w:p>
    <w:p w:rsidR="00E97966" w:rsidRDefault="00E97966" w:rsidP="00E97966">
      <w:pPr>
        <w:pStyle w:val="NoSpacing"/>
        <w:numPr>
          <w:ilvl w:val="1"/>
          <w:numId w:val="17"/>
        </w:numPr>
        <w:jc w:val="both"/>
        <w:rPr>
          <w:rFonts w:ascii="Arial" w:hAnsi="Arial" w:cs="Arial"/>
          <w:sz w:val="20"/>
          <w:szCs w:val="20"/>
        </w:rPr>
      </w:pPr>
      <w:r w:rsidRPr="00E97966">
        <w:rPr>
          <w:rFonts w:ascii="Arial" w:hAnsi="Arial" w:cs="Arial"/>
          <w:sz w:val="20"/>
          <w:szCs w:val="20"/>
        </w:rPr>
        <w:t xml:space="preserve">Robin Charlton </w:t>
      </w:r>
      <w:r w:rsidR="00973973">
        <w:rPr>
          <w:rFonts w:ascii="Arial" w:hAnsi="Arial" w:cs="Arial"/>
          <w:sz w:val="20"/>
          <w:szCs w:val="20"/>
        </w:rPr>
        <w:t xml:space="preserve">– 2 Feb at Haydon Bridge (10am) or 23 Feb at </w:t>
      </w:r>
      <w:proofErr w:type="spellStart"/>
      <w:r w:rsidR="00973973">
        <w:rPr>
          <w:rFonts w:ascii="Arial" w:hAnsi="Arial" w:cs="Arial"/>
          <w:sz w:val="20"/>
          <w:szCs w:val="20"/>
        </w:rPr>
        <w:t>Wylam</w:t>
      </w:r>
      <w:proofErr w:type="spellEnd"/>
      <w:r w:rsidR="00973973">
        <w:rPr>
          <w:rFonts w:ascii="Arial" w:hAnsi="Arial" w:cs="Arial"/>
          <w:sz w:val="20"/>
          <w:szCs w:val="20"/>
        </w:rPr>
        <w:t xml:space="preserve"> (10.45am)</w:t>
      </w:r>
    </w:p>
    <w:p w:rsidR="00392710" w:rsidRPr="00E97966" w:rsidRDefault="00E97966" w:rsidP="00E97966">
      <w:pPr>
        <w:pStyle w:val="NoSpacing"/>
        <w:numPr>
          <w:ilvl w:val="1"/>
          <w:numId w:val="17"/>
        </w:numPr>
        <w:jc w:val="both"/>
        <w:rPr>
          <w:rFonts w:ascii="Arial" w:hAnsi="Arial" w:cs="Arial"/>
          <w:sz w:val="20"/>
          <w:szCs w:val="20"/>
        </w:rPr>
      </w:pPr>
      <w:r w:rsidRPr="00E97966">
        <w:rPr>
          <w:rFonts w:ascii="Arial" w:hAnsi="Arial" w:cs="Arial"/>
          <w:sz w:val="20"/>
          <w:szCs w:val="20"/>
        </w:rPr>
        <w:t xml:space="preserve">Ruth Johnson – </w:t>
      </w:r>
      <w:r w:rsidR="0016175F">
        <w:rPr>
          <w:rFonts w:ascii="Arial" w:hAnsi="Arial" w:cs="Arial"/>
          <w:sz w:val="20"/>
          <w:szCs w:val="20"/>
        </w:rPr>
        <w:t xml:space="preserve">NB Trial service </w:t>
      </w:r>
      <w:r w:rsidR="0091696C">
        <w:rPr>
          <w:rFonts w:ascii="Arial" w:hAnsi="Arial" w:cs="Arial"/>
          <w:sz w:val="20"/>
          <w:szCs w:val="20"/>
        </w:rPr>
        <w:t>–</w:t>
      </w:r>
      <w:r w:rsidR="0016175F">
        <w:rPr>
          <w:rFonts w:ascii="Arial" w:hAnsi="Arial" w:cs="Arial"/>
          <w:sz w:val="20"/>
          <w:szCs w:val="20"/>
        </w:rPr>
        <w:t xml:space="preserve"> </w:t>
      </w:r>
      <w:r w:rsidR="0091696C">
        <w:rPr>
          <w:rFonts w:ascii="Arial" w:hAnsi="Arial" w:cs="Arial"/>
          <w:sz w:val="20"/>
          <w:szCs w:val="20"/>
        </w:rPr>
        <w:t>8 March at Haltwhistle (10.30am) or 15 March at Allendale (11am)</w:t>
      </w:r>
    </w:p>
    <w:p w:rsidR="00E97966" w:rsidRDefault="00E97966" w:rsidP="00E97966">
      <w:pPr>
        <w:pStyle w:val="NoSpacing"/>
        <w:ind w:left="360"/>
        <w:jc w:val="both"/>
        <w:rPr>
          <w:rFonts w:ascii="Arial" w:hAnsi="Arial" w:cs="Arial"/>
          <w:i/>
          <w:sz w:val="20"/>
          <w:szCs w:val="20"/>
        </w:rPr>
      </w:pPr>
    </w:p>
    <w:p w:rsidR="008D7C07" w:rsidRDefault="008D7C07" w:rsidP="00392710">
      <w:pPr>
        <w:pStyle w:val="NoSpacing"/>
        <w:numPr>
          <w:ilvl w:val="0"/>
          <w:numId w:val="2"/>
        </w:numPr>
        <w:jc w:val="both"/>
        <w:rPr>
          <w:rFonts w:ascii="Arial" w:hAnsi="Arial" w:cs="Arial"/>
          <w:i/>
          <w:sz w:val="20"/>
          <w:szCs w:val="20"/>
        </w:rPr>
      </w:pPr>
      <w:r w:rsidRPr="00D27FD6">
        <w:rPr>
          <w:rFonts w:ascii="Arial" w:hAnsi="Arial" w:cs="Arial"/>
          <w:i/>
          <w:sz w:val="20"/>
          <w:szCs w:val="20"/>
        </w:rPr>
        <w:t>Peer review</w:t>
      </w:r>
    </w:p>
    <w:p w:rsidR="0061702E" w:rsidRDefault="0061702E" w:rsidP="0061702E">
      <w:pPr>
        <w:pStyle w:val="NoSpacing"/>
        <w:ind w:left="360"/>
        <w:jc w:val="both"/>
        <w:rPr>
          <w:rFonts w:ascii="Arial" w:hAnsi="Arial" w:cs="Arial"/>
          <w:i/>
          <w:sz w:val="20"/>
          <w:szCs w:val="20"/>
        </w:rPr>
      </w:pPr>
    </w:p>
    <w:p w:rsidR="0061702E" w:rsidRPr="00D27FD6" w:rsidRDefault="003B0FDA" w:rsidP="00392710">
      <w:pPr>
        <w:pStyle w:val="NoSpacing"/>
        <w:numPr>
          <w:ilvl w:val="0"/>
          <w:numId w:val="2"/>
        </w:numPr>
        <w:jc w:val="both"/>
        <w:rPr>
          <w:rFonts w:ascii="Arial" w:hAnsi="Arial" w:cs="Arial"/>
          <w:i/>
          <w:sz w:val="20"/>
          <w:szCs w:val="20"/>
        </w:rPr>
      </w:pPr>
      <w:r>
        <w:rPr>
          <w:rFonts w:ascii="Arial" w:hAnsi="Arial" w:cs="Arial"/>
          <w:i/>
          <w:sz w:val="20"/>
          <w:szCs w:val="20"/>
        </w:rPr>
        <w:t>Future training and development opportunities</w:t>
      </w:r>
      <w:bookmarkStart w:id="0" w:name="_GoBack"/>
      <w:bookmarkEnd w:id="0"/>
    </w:p>
    <w:p w:rsidR="00B43261" w:rsidRPr="00D27FD6" w:rsidRDefault="00B43261" w:rsidP="00B43261">
      <w:pPr>
        <w:pStyle w:val="ListParagraph"/>
        <w:rPr>
          <w:rFonts w:ascii="Arial" w:hAnsi="Arial" w:cs="Arial"/>
          <w:i/>
          <w:sz w:val="20"/>
          <w:szCs w:val="20"/>
        </w:rPr>
      </w:pPr>
    </w:p>
    <w:p w:rsidR="001B0F3A" w:rsidRPr="00EB220D" w:rsidRDefault="001B0F3A" w:rsidP="00392710">
      <w:pPr>
        <w:pStyle w:val="NoSpacing"/>
        <w:numPr>
          <w:ilvl w:val="0"/>
          <w:numId w:val="2"/>
        </w:numPr>
        <w:jc w:val="both"/>
        <w:rPr>
          <w:rFonts w:ascii="Arial" w:hAnsi="Arial" w:cs="Arial"/>
          <w:i/>
          <w:sz w:val="20"/>
          <w:szCs w:val="20"/>
        </w:rPr>
      </w:pPr>
      <w:r w:rsidRPr="00EB220D">
        <w:rPr>
          <w:rFonts w:ascii="Arial" w:hAnsi="Arial" w:cs="Arial"/>
          <w:i/>
          <w:sz w:val="20"/>
          <w:szCs w:val="20"/>
        </w:rPr>
        <w:t>News from churches</w:t>
      </w:r>
    </w:p>
    <w:p w:rsidR="001B0F3A" w:rsidRDefault="001B0F3A" w:rsidP="001B0F3A">
      <w:pPr>
        <w:pStyle w:val="NoSpacing"/>
        <w:ind w:left="360"/>
        <w:jc w:val="both"/>
        <w:rPr>
          <w:rFonts w:ascii="Arial" w:hAnsi="Arial" w:cs="Arial"/>
          <w:i/>
          <w:sz w:val="20"/>
          <w:szCs w:val="20"/>
        </w:rPr>
      </w:pPr>
    </w:p>
    <w:p w:rsidR="00392710" w:rsidRPr="00D27FD6" w:rsidRDefault="00392710" w:rsidP="00392710">
      <w:pPr>
        <w:pStyle w:val="NoSpacing"/>
        <w:numPr>
          <w:ilvl w:val="0"/>
          <w:numId w:val="2"/>
        </w:numPr>
        <w:jc w:val="both"/>
        <w:rPr>
          <w:rFonts w:ascii="Arial" w:hAnsi="Arial" w:cs="Arial"/>
          <w:i/>
          <w:sz w:val="20"/>
          <w:szCs w:val="20"/>
        </w:rPr>
      </w:pPr>
      <w:r w:rsidRPr="00D27FD6">
        <w:rPr>
          <w:rFonts w:ascii="Arial" w:hAnsi="Arial" w:cs="Arial"/>
          <w:i/>
          <w:sz w:val="20"/>
          <w:szCs w:val="20"/>
        </w:rPr>
        <w:t>Other Business as notified</w:t>
      </w:r>
      <w:r w:rsidR="00D27FD6">
        <w:rPr>
          <w:rFonts w:ascii="Arial" w:hAnsi="Arial" w:cs="Arial"/>
          <w:i/>
          <w:sz w:val="20"/>
          <w:szCs w:val="20"/>
        </w:rPr>
        <w:t xml:space="preserve"> at 6</w:t>
      </w:r>
      <w:r w:rsidRPr="00D27FD6">
        <w:rPr>
          <w:rFonts w:ascii="Arial" w:hAnsi="Arial" w:cs="Arial"/>
          <w:i/>
          <w:sz w:val="20"/>
          <w:szCs w:val="20"/>
        </w:rPr>
        <w:t xml:space="preserve"> above.</w:t>
      </w:r>
    </w:p>
    <w:p w:rsidR="00392710" w:rsidRPr="00D27FD6" w:rsidRDefault="00392710" w:rsidP="00392710">
      <w:pPr>
        <w:pStyle w:val="NoSpacing"/>
        <w:jc w:val="both"/>
        <w:rPr>
          <w:rFonts w:ascii="Arial" w:hAnsi="Arial" w:cs="Arial"/>
          <w:sz w:val="20"/>
          <w:szCs w:val="20"/>
        </w:rPr>
      </w:pPr>
    </w:p>
    <w:p w:rsidR="00392710" w:rsidRPr="00D27FD6" w:rsidRDefault="00392710" w:rsidP="00392710">
      <w:pPr>
        <w:pStyle w:val="NoSpacing"/>
        <w:numPr>
          <w:ilvl w:val="0"/>
          <w:numId w:val="2"/>
        </w:numPr>
        <w:jc w:val="both"/>
        <w:rPr>
          <w:rFonts w:ascii="Arial" w:hAnsi="Arial" w:cs="Arial"/>
          <w:i/>
          <w:sz w:val="20"/>
          <w:szCs w:val="20"/>
        </w:rPr>
      </w:pPr>
      <w:r w:rsidRPr="00D27FD6">
        <w:rPr>
          <w:rFonts w:ascii="Arial" w:hAnsi="Arial" w:cs="Arial"/>
          <w:i/>
          <w:sz w:val="20"/>
          <w:szCs w:val="20"/>
        </w:rPr>
        <w:t>Dates and Location</w:t>
      </w:r>
      <w:r w:rsidR="007343C4" w:rsidRPr="00D27FD6">
        <w:rPr>
          <w:rFonts w:ascii="Arial" w:hAnsi="Arial" w:cs="Arial"/>
          <w:i/>
          <w:sz w:val="20"/>
          <w:szCs w:val="20"/>
        </w:rPr>
        <w:t>s of Future Meetings (all at 7.30</w:t>
      </w:r>
      <w:r w:rsidRPr="00D27FD6">
        <w:rPr>
          <w:rFonts w:ascii="Arial" w:hAnsi="Arial" w:cs="Arial"/>
          <w:i/>
          <w:sz w:val="20"/>
          <w:szCs w:val="20"/>
        </w:rPr>
        <w:t>pm).</w:t>
      </w:r>
    </w:p>
    <w:p w:rsidR="00696C21" w:rsidRPr="00D27FD6" w:rsidRDefault="00FD5C64" w:rsidP="00392710">
      <w:pPr>
        <w:pStyle w:val="NoSpacing"/>
        <w:numPr>
          <w:ilvl w:val="0"/>
          <w:numId w:val="4"/>
        </w:numPr>
        <w:jc w:val="both"/>
        <w:rPr>
          <w:rFonts w:ascii="Arial" w:hAnsi="Arial" w:cs="Arial"/>
          <w:sz w:val="20"/>
          <w:szCs w:val="20"/>
        </w:rPr>
      </w:pPr>
      <w:r w:rsidRPr="00D27FD6">
        <w:rPr>
          <w:rFonts w:ascii="Arial" w:hAnsi="Arial" w:cs="Arial"/>
          <w:sz w:val="20"/>
          <w:szCs w:val="20"/>
        </w:rPr>
        <w:t xml:space="preserve">Thursday </w:t>
      </w:r>
      <w:r w:rsidR="00DF4234" w:rsidRPr="00D27FD6">
        <w:rPr>
          <w:rFonts w:ascii="Arial" w:hAnsi="Arial" w:cs="Arial"/>
          <w:sz w:val="20"/>
          <w:szCs w:val="20"/>
        </w:rPr>
        <w:t>23 April 2020</w:t>
      </w:r>
      <w:r w:rsidRPr="00D27FD6">
        <w:rPr>
          <w:rFonts w:ascii="Arial" w:hAnsi="Arial" w:cs="Arial"/>
          <w:sz w:val="20"/>
          <w:szCs w:val="20"/>
        </w:rPr>
        <w:t xml:space="preserve"> at West End</w:t>
      </w:r>
    </w:p>
    <w:p w:rsidR="00FD5C64" w:rsidRDefault="00EC5B46" w:rsidP="00392710">
      <w:pPr>
        <w:pStyle w:val="NoSpacing"/>
        <w:numPr>
          <w:ilvl w:val="0"/>
          <w:numId w:val="4"/>
        </w:numPr>
        <w:jc w:val="both"/>
        <w:rPr>
          <w:rFonts w:ascii="Arial" w:hAnsi="Arial" w:cs="Arial"/>
          <w:sz w:val="20"/>
          <w:szCs w:val="20"/>
        </w:rPr>
      </w:pPr>
      <w:r w:rsidRPr="00D27FD6">
        <w:rPr>
          <w:rFonts w:ascii="Arial" w:hAnsi="Arial" w:cs="Arial"/>
          <w:sz w:val="20"/>
          <w:szCs w:val="20"/>
        </w:rPr>
        <w:t>Thursday</w:t>
      </w:r>
      <w:r w:rsidR="00FD5C64" w:rsidRPr="00D27FD6">
        <w:rPr>
          <w:rFonts w:ascii="Arial" w:hAnsi="Arial" w:cs="Arial"/>
          <w:sz w:val="20"/>
          <w:szCs w:val="20"/>
        </w:rPr>
        <w:t xml:space="preserve"> </w:t>
      </w:r>
      <w:r w:rsidR="00925C07" w:rsidRPr="00D27FD6">
        <w:rPr>
          <w:rFonts w:ascii="Arial" w:hAnsi="Arial" w:cs="Arial"/>
          <w:sz w:val="20"/>
          <w:szCs w:val="20"/>
        </w:rPr>
        <w:t>2 July 2020</w:t>
      </w:r>
      <w:r w:rsidRPr="00D27FD6">
        <w:rPr>
          <w:rFonts w:ascii="Arial" w:hAnsi="Arial" w:cs="Arial"/>
          <w:sz w:val="20"/>
          <w:szCs w:val="20"/>
        </w:rPr>
        <w:t xml:space="preserve">, venue </w:t>
      </w:r>
      <w:proofErr w:type="spellStart"/>
      <w:r w:rsidRPr="00D27FD6">
        <w:rPr>
          <w:rFonts w:ascii="Arial" w:hAnsi="Arial" w:cs="Arial"/>
          <w:sz w:val="20"/>
          <w:szCs w:val="20"/>
        </w:rPr>
        <w:t>tba</w:t>
      </w:r>
      <w:proofErr w:type="spellEnd"/>
    </w:p>
    <w:p w:rsidR="004B603D" w:rsidRPr="00C3131A" w:rsidRDefault="00C3131A" w:rsidP="00392710">
      <w:pPr>
        <w:pStyle w:val="NoSpacing"/>
        <w:numPr>
          <w:ilvl w:val="0"/>
          <w:numId w:val="4"/>
        </w:numPr>
        <w:jc w:val="both"/>
        <w:rPr>
          <w:rFonts w:ascii="Arial" w:hAnsi="Arial" w:cs="Arial"/>
          <w:i/>
          <w:sz w:val="20"/>
          <w:szCs w:val="20"/>
        </w:rPr>
      </w:pPr>
      <w:r>
        <w:rPr>
          <w:rFonts w:ascii="Arial" w:hAnsi="Arial" w:cs="Arial"/>
          <w:i/>
          <w:sz w:val="20"/>
          <w:szCs w:val="20"/>
        </w:rPr>
        <w:t xml:space="preserve">Proposed: </w:t>
      </w:r>
      <w:r w:rsidR="002073C0" w:rsidRPr="00C3131A">
        <w:rPr>
          <w:rFonts w:ascii="Arial" w:hAnsi="Arial" w:cs="Arial"/>
          <w:i/>
          <w:sz w:val="20"/>
          <w:szCs w:val="20"/>
        </w:rPr>
        <w:t>Thursday 8 October 2020 at West End</w:t>
      </w:r>
    </w:p>
    <w:p w:rsidR="00EC5B46" w:rsidRPr="00D27FD6" w:rsidRDefault="00EC5B46" w:rsidP="00C83B25">
      <w:pPr>
        <w:autoSpaceDE w:val="0"/>
        <w:autoSpaceDN w:val="0"/>
        <w:adjustRightInd w:val="0"/>
        <w:rPr>
          <w:rFonts w:ascii="Arial" w:hAnsi="Arial" w:cs="Arial"/>
          <w:b/>
          <w:sz w:val="20"/>
          <w:szCs w:val="20"/>
        </w:rPr>
      </w:pPr>
    </w:p>
    <w:p w:rsidR="003D43D7" w:rsidRPr="00D27FD6" w:rsidRDefault="003D43D7">
      <w:pPr>
        <w:rPr>
          <w:rFonts w:ascii="Arial" w:hAnsi="Arial" w:cs="Arial"/>
          <w:b/>
          <w:sz w:val="20"/>
          <w:szCs w:val="20"/>
        </w:rPr>
      </w:pPr>
    </w:p>
    <w:p w:rsidR="003A7ACE" w:rsidRDefault="003A7ACE">
      <w:pPr>
        <w:rPr>
          <w:rFonts w:ascii="Times New Roman" w:hAnsi="Times New Roman" w:cs="Times New Roman"/>
          <w:b/>
          <w:szCs w:val="20"/>
        </w:rPr>
      </w:pPr>
      <w:r>
        <w:rPr>
          <w:rFonts w:ascii="Times New Roman" w:hAnsi="Times New Roman" w:cs="Times New Roman"/>
          <w:b/>
          <w:szCs w:val="20"/>
        </w:rPr>
        <w:br w:type="page"/>
      </w:r>
    </w:p>
    <w:p w:rsidR="00C83B25" w:rsidRPr="00EB7EAA" w:rsidRDefault="00C83B25" w:rsidP="00C83B25">
      <w:pPr>
        <w:autoSpaceDE w:val="0"/>
        <w:autoSpaceDN w:val="0"/>
        <w:adjustRightInd w:val="0"/>
        <w:rPr>
          <w:rFonts w:ascii="Times New Roman" w:hAnsi="Times New Roman" w:cs="Times New Roman"/>
          <w:b/>
          <w:szCs w:val="20"/>
        </w:rPr>
      </w:pPr>
      <w:r w:rsidRPr="00EB7EAA">
        <w:rPr>
          <w:rFonts w:ascii="Times New Roman" w:hAnsi="Times New Roman" w:cs="Times New Roman"/>
          <w:b/>
          <w:szCs w:val="20"/>
        </w:rPr>
        <w:lastRenderedPageBreak/>
        <w:t>APPENDIX</w:t>
      </w:r>
    </w:p>
    <w:p w:rsidR="00C83B25" w:rsidRPr="00EB7EAA" w:rsidRDefault="00C83B25" w:rsidP="00C83B25">
      <w:pPr>
        <w:autoSpaceDE w:val="0"/>
        <w:autoSpaceDN w:val="0"/>
        <w:adjustRightInd w:val="0"/>
        <w:rPr>
          <w:rFonts w:ascii="Times New Roman" w:hAnsi="Times New Roman" w:cs="Times New Roman"/>
          <w:szCs w:val="20"/>
        </w:rPr>
      </w:pPr>
      <w:proofErr w:type="gramStart"/>
      <w:r w:rsidRPr="00EB7EAA">
        <w:rPr>
          <w:rFonts w:ascii="Times New Roman" w:hAnsi="Times New Roman" w:cs="Times New Roman"/>
          <w:b/>
          <w:szCs w:val="20"/>
        </w:rPr>
        <w:t>563 Duties and Rights of Local Preachers.</w:t>
      </w:r>
      <w:proofErr w:type="gramEnd"/>
      <w:r w:rsidRPr="00EB7EAA">
        <w:rPr>
          <w:rFonts w:ascii="Times New Roman" w:hAnsi="Times New Roman" w:cs="Times New Roman"/>
          <w:szCs w:val="20"/>
        </w:rPr>
        <w:t xml:space="preserve"> </w:t>
      </w:r>
    </w:p>
    <w:p w:rsidR="00C83B25" w:rsidRPr="00EB7EAA" w:rsidRDefault="00C83B25" w:rsidP="00C83B25">
      <w:pPr>
        <w:pStyle w:val="NoSpacing"/>
        <w:numPr>
          <w:ilvl w:val="0"/>
          <w:numId w:val="7"/>
        </w:numPr>
        <w:rPr>
          <w:rFonts w:ascii="Times New Roman" w:hAnsi="Times New Roman" w:cs="Times New Roman"/>
          <w:sz w:val="24"/>
          <w:szCs w:val="20"/>
        </w:rPr>
      </w:pPr>
      <w:r w:rsidRPr="00EB7EAA">
        <w:rPr>
          <w:rFonts w:ascii="Times New Roman" w:hAnsi="Times New Roman" w:cs="Times New Roman"/>
          <w:sz w:val="24"/>
          <w:szCs w:val="20"/>
        </w:rPr>
        <w:t>Preachers are called of God, to be worthy in character, to lead God’s people in worship and to preach the gospel. This places duties on, and gives rights to, local preachers.</w:t>
      </w:r>
    </w:p>
    <w:p w:rsidR="00C83B25" w:rsidRPr="00EB7EAA" w:rsidRDefault="00C83B25" w:rsidP="00C83B25">
      <w:pPr>
        <w:pStyle w:val="NoSpacing"/>
        <w:ind w:left="360"/>
        <w:rPr>
          <w:rFonts w:ascii="Times New Roman" w:hAnsi="Times New Roman" w:cs="Times New Roman"/>
          <w:sz w:val="24"/>
          <w:szCs w:val="20"/>
        </w:rPr>
      </w:pPr>
    </w:p>
    <w:p w:rsidR="00C83B25" w:rsidRPr="00EB7EAA" w:rsidRDefault="00C83B25" w:rsidP="00C83B25">
      <w:pPr>
        <w:pStyle w:val="NoSpacing"/>
        <w:rPr>
          <w:rFonts w:ascii="Times New Roman" w:hAnsi="Times New Roman" w:cs="Times New Roman"/>
          <w:sz w:val="24"/>
          <w:szCs w:val="20"/>
        </w:rPr>
      </w:pPr>
      <w:r w:rsidRPr="00EB7EAA">
        <w:rPr>
          <w:rFonts w:ascii="Times New Roman" w:hAnsi="Times New Roman" w:cs="Times New Roman"/>
          <w:sz w:val="24"/>
          <w:szCs w:val="20"/>
        </w:rPr>
        <w:t xml:space="preserve">(2) As to worship, it is the duty of local preachers: </w:t>
      </w:r>
    </w:p>
    <w:p w:rsidR="00C83B25" w:rsidRPr="00EB7EAA" w:rsidRDefault="00C83B25" w:rsidP="00C83B25">
      <w:pPr>
        <w:pStyle w:val="NoSpacing"/>
        <w:ind w:left="720"/>
        <w:rPr>
          <w:rFonts w:ascii="Times New Roman" w:hAnsi="Times New Roman" w:cs="Times New Roman"/>
          <w:sz w:val="24"/>
          <w:szCs w:val="20"/>
        </w:rPr>
      </w:pPr>
      <w:r w:rsidRPr="00EB7EAA">
        <w:rPr>
          <w:rFonts w:ascii="Times New Roman" w:hAnsi="Times New Roman" w:cs="Times New Roman"/>
          <w:sz w:val="24"/>
          <w:szCs w:val="20"/>
        </w:rPr>
        <w:t>(</w:t>
      </w:r>
      <w:proofErr w:type="spellStart"/>
      <w:r w:rsidRPr="00EB7EAA">
        <w:rPr>
          <w:rFonts w:ascii="Times New Roman" w:hAnsi="Times New Roman" w:cs="Times New Roman"/>
          <w:sz w:val="24"/>
          <w:szCs w:val="20"/>
        </w:rPr>
        <w:t>i</w:t>
      </w:r>
      <w:proofErr w:type="spellEnd"/>
      <w:r w:rsidRPr="00EB7EAA">
        <w:rPr>
          <w:rFonts w:ascii="Times New Roman" w:hAnsi="Times New Roman" w:cs="Times New Roman"/>
          <w:sz w:val="24"/>
          <w:szCs w:val="20"/>
        </w:rPr>
        <w:t xml:space="preserve">) </w:t>
      </w:r>
      <w:proofErr w:type="gramStart"/>
      <w:r w:rsidRPr="00EB7EAA">
        <w:rPr>
          <w:rFonts w:ascii="Times New Roman" w:hAnsi="Times New Roman" w:cs="Times New Roman"/>
          <w:sz w:val="24"/>
          <w:szCs w:val="20"/>
        </w:rPr>
        <w:t>to</w:t>
      </w:r>
      <w:proofErr w:type="gramEnd"/>
      <w:r w:rsidRPr="00EB7EAA">
        <w:rPr>
          <w:rFonts w:ascii="Times New Roman" w:hAnsi="Times New Roman" w:cs="Times New Roman"/>
          <w:sz w:val="24"/>
          <w:szCs w:val="20"/>
        </w:rPr>
        <w:t xml:space="preserve"> lead worship and preach with knowledge, conviction and competence;</w:t>
      </w:r>
    </w:p>
    <w:p w:rsidR="00C83B25" w:rsidRPr="00EB7EAA" w:rsidRDefault="00C83B25" w:rsidP="00C83B25">
      <w:pPr>
        <w:pStyle w:val="NoSpacing"/>
        <w:ind w:left="720"/>
        <w:rPr>
          <w:rFonts w:ascii="Times New Roman" w:hAnsi="Times New Roman" w:cs="Times New Roman"/>
          <w:sz w:val="24"/>
          <w:szCs w:val="20"/>
        </w:rPr>
      </w:pPr>
      <w:r w:rsidRPr="00EB7EAA">
        <w:rPr>
          <w:rFonts w:ascii="Times New Roman" w:hAnsi="Times New Roman" w:cs="Times New Roman"/>
          <w:sz w:val="24"/>
          <w:szCs w:val="20"/>
        </w:rPr>
        <w:t xml:space="preserve">(ii) </w:t>
      </w:r>
      <w:proofErr w:type="gramStart"/>
      <w:r w:rsidRPr="00EB7EAA">
        <w:rPr>
          <w:rFonts w:ascii="Times New Roman" w:hAnsi="Times New Roman" w:cs="Times New Roman"/>
          <w:sz w:val="24"/>
          <w:szCs w:val="20"/>
        </w:rPr>
        <w:t>to</w:t>
      </w:r>
      <w:proofErr w:type="gramEnd"/>
      <w:r w:rsidRPr="00EB7EAA">
        <w:rPr>
          <w:rFonts w:ascii="Times New Roman" w:hAnsi="Times New Roman" w:cs="Times New Roman"/>
          <w:sz w:val="24"/>
          <w:szCs w:val="20"/>
        </w:rPr>
        <w:t xml:space="preserve"> preach nothing at variance with our doctrines (the term ‘our doctrines’ refers to those truths of salvation which are set forth in the Methodist doctrinal standards);</w:t>
      </w:r>
    </w:p>
    <w:p w:rsidR="00C83B25" w:rsidRPr="00EB7EAA" w:rsidRDefault="00C83B25" w:rsidP="00C83B25">
      <w:pPr>
        <w:pStyle w:val="NoSpacing"/>
        <w:ind w:left="720"/>
        <w:rPr>
          <w:rFonts w:ascii="Times New Roman" w:hAnsi="Times New Roman" w:cs="Times New Roman"/>
          <w:sz w:val="24"/>
          <w:szCs w:val="20"/>
        </w:rPr>
      </w:pPr>
      <w:r w:rsidRPr="00EB7EAA">
        <w:rPr>
          <w:rFonts w:ascii="Times New Roman" w:hAnsi="Times New Roman" w:cs="Times New Roman"/>
          <w:sz w:val="24"/>
          <w:szCs w:val="20"/>
        </w:rPr>
        <w:t xml:space="preserve">(iii) </w:t>
      </w:r>
      <w:proofErr w:type="gramStart"/>
      <w:r w:rsidRPr="00EB7EAA">
        <w:rPr>
          <w:rFonts w:ascii="Times New Roman" w:hAnsi="Times New Roman" w:cs="Times New Roman"/>
          <w:sz w:val="24"/>
          <w:szCs w:val="20"/>
        </w:rPr>
        <w:t>to</w:t>
      </w:r>
      <w:proofErr w:type="gramEnd"/>
      <w:r w:rsidRPr="00EB7EAA">
        <w:rPr>
          <w:rFonts w:ascii="Times New Roman" w:hAnsi="Times New Roman" w:cs="Times New Roman"/>
          <w:sz w:val="24"/>
          <w:szCs w:val="20"/>
        </w:rPr>
        <w:t xml:space="preserve"> be available for an appropriate number of appointments each quarter, having regard to the situation of the local preacher and of the Circuit;</w:t>
      </w:r>
    </w:p>
    <w:p w:rsidR="00C83B25" w:rsidRPr="00EB7EAA" w:rsidRDefault="00C83B25" w:rsidP="00C83B25">
      <w:pPr>
        <w:pStyle w:val="NoSpacing"/>
        <w:ind w:left="720"/>
        <w:rPr>
          <w:rFonts w:ascii="Times New Roman" w:hAnsi="Times New Roman" w:cs="Times New Roman"/>
          <w:sz w:val="24"/>
          <w:szCs w:val="20"/>
        </w:rPr>
      </w:pPr>
      <w:r w:rsidRPr="00EB7EAA">
        <w:rPr>
          <w:rFonts w:ascii="Times New Roman" w:hAnsi="Times New Roman" w:cs="Times New Roman"/>
          <w:sz w:val="24"/>
          <w:szCs w:val="20"/>
        </w:rPr>
        <w:t xml:space="preserve">(iv) </w:t>
      </w:r>
      <w:proofErr w:type="gramStart"/>
      <w:r w:rsidRPr="00EB7EAA">
        <w:rPr>
          <w:rFonts w:ascii="Times New Roman" w:hAnsi="Times New Roman" w:cs="Times New Roman"/>
          <w:sz w:val="24"/>
          <w:szCs w:val="20"/>
        </w:rPr>
        <w:t>to</w:t>
      </w:r>
      <w:proofErr w:type="gramEnd"/>
      <w:r w:rsidRPr="00EB7EAA">
        <w:rPr>
          <w:rFonts w:ascii="Times New Roman" w:hAnsi="Times New Roman" w:cs="Times New Roman"/>
          <w:sz w:val="24"/>
          <w:szCs w:val="20"/>
        </w:rPr>
        <w:t xml:space="preserve"> inform the Superintendent of any occasions on which they cannot be available for appointments on the forthcoming circuit plan;</w:t>
      </w:r>
    </w:p>
    <w:p w:rsidR="00C83B25" w:rsidRPr="00EB7EAA" w:rsidRDefault="00C83B25" w:rsidP="00C83B25">
      <w:pPr>
        <w:pStyle w:val="NoSpacing"/>
        <w:ind w:left="720"/>
        <w:rPr>
          <w:rFonts w:ascii="Times New Roman" w:hAnsi="Times New Roman" w:cs="Times New Roman"/>
          <w:sz w:val="24"/>
          <w:szCs w:val="20"/>
        </w:rPr>
      </w:pPr>
      <w:r w:rsidRPr="00EB7EAA">
        <w:rPr>
          <w:rFonts w:ascii="Times New Roman" w:hAnsi="Times New Roman" w:cs="Times New Roman"/>
          <w:sz w:val="24"/>
          <w:szCs w:val="20"/>
        </w:rPr>
        <w:t xml:space="preserve">(v) </w:t>
      </w:r>
      <w:proofErr w:type="gramStart"/>
      <w:r w:rsidRPr="00EB7EAA">
        <w:rPr>
          <w:rFonts w:ascii="Times New Roman" w:hAnsi="Times New Roman" w:cs="Times New Roman"/>
          <w:sz w:val="24"/>
          <w:szCs w:val="20"/>
        </w:rPr>
        <w:t>to</w:t>
      </w:r>
      <w:proofErr w:type="gramEnd"/>
      <w:r w:rsidRPr="00EB7EAA">
        <w:rPr>
          <w:rFonts w:ascii="Times New Roman" w:hAnsi="Times New Roman" w:cs="Times New Roman"/>
          <w:sz w:val="24"/>
          <w:szCs w:val="20"/>
        </w:rPr>
        <w:t xml:space="preserve"> fulfil all appointments given on the circuit plan;</w:t>
      </w:r>
    </w:p>
    <w:p w:rsidR="00C83B25" w:rsidRPr="00EB7EAA" w:rsidRDefault="00C83B25" w:rsidP="00C83B25">
      <w:pPr>
        <w:pStyle w:val="NoSpacing"/>
        <w:ind w:left="720"/>
        <w:rPr>
          <w:rFonts w:ascii="Times New Roman" w:hAnsi="Times New Roman" w:cs="Times New Roman"/>
          <w:sz w:val="24"/>
          <w:szCs w:val="20"/>
        </w:rPr>
      </w:pPr>
      <w:r w:rsidRPr="00EB7EAA">
        <w:rPr>
          <w:rFonts w:ascii="Times New Roman" w:hAnsi="Times New Roman" w:cs="Times New Roman"/>
          <w:sz w:val="24"/>
          <w:szCs w:val="20"/>
        </w:rPr>
        <w:t xml:space="preserve">(vi) </w:t>
      </w:r>
      <w:proofErr w:type="gramStart"/>
      <w:r w:rsidRPr="00EB7EAA">
        <w:rPr>
          <w:rFonts w:ascii="Times New Roman" w:hAnsi="Times New Roman" w:cs="Times New Roman"/>
          <w:sz w:val="24"/>
          <w:szCs w:val="20"/>
        </w:rPr>
        <w:t>if</w:t>
      </w:r>
      <w:proofErr w:type="gramEnd"/>
      <w:r w:rsidRPr="00EB7EAA">
        <w:rPr>
          <w:rFonts w:ascii="Times New Roman" w:hAnsi="Times New Roman" w:cs="Times New Roman"/>
          <w:sz w:val="24"/>
          <w:szCs w:val="20"/>
        </w:rPr>
        <w:t xml:space="preserve"> unable to fulfil an appointment, to arrange for a suitable substitute, informing the Superintendent and a church steward of the Local Church concerned;</w:t>
      </w:r>
    </w:p>
    <w:p w:rsidR="00C83B25" w:rsidRPr="00EB7EAA" w:rsidRDefault="00C83B25" w:rsidP="00C83B25">
      <w:pPr>
        <w:pStyle w:val="NoSpacing"/>
        <w:ind w:left="720"/>
        <w:rPr>
          <w:rFonts w:ascii="Times New Roman" w:hAnsi="Times New Roman" w:cs="Times New Roman"/>
          <w:sz w:val="24"/>
          <w:szCs w:val="20"/>
        </w:rPr>
      </w:pPr>
      <w:r w:rsidRPr="00EB7EAA">
        <w:rPr>
          <w:rFonts w:ascii="Times New Roman" w:hAnsi="Times New Roman" w:cs="Times New Roman"/>
          <w:sz w:val="24"/>
          <w:szCs w:val="20"/>
        </w:rPr>
        <w:t xml:space="preserve">(vii) </w:t>
      </w:r>
      <w:proofErr w:type="gramStart"/>
      <w:r w:rsidRPr="00EB7EAA">
        <w:rPr>
          <w:rFonts w:ascii="Times New Roman" w:hAnsi="Times New Roman" w:cs="Times New Roman"/>
          <w:sz w:val="24"/>
          <w:szCs w:val="20"/>
        </w:rPr>
        <w:t>to</w:t>
      </w:r>
      <w:proofErr w:type="gramEnd"/>
      <w:r w:rsidRPr="00EB7EAA">
        <w:rPr>
          <w:rFonts w:ascii="Times New Roman" w:hAnsi="Times New Roman" w:cs="Times New Roman"/>
          <w:sz w:val="24"/>
          <w:szCs w:val="20"/>
        </w:rPr>
        <w:t xml:space="preserve"> take overall responsibility for an act of worship when appointed on the circuit plan;</w:t>
      </w:r>
    </w:p>
    <w:p w:rsidR="00C83B25" w:rsidRPr="00EB7EAA" w:rsidRDefault="00C83B25" w:rsidP="00C83B25">
      <w:pPr>
        <w:pStyle w:val="NoSpacing"/>
        <w:ind w:left="720"/>
        <w:rPr>
          <w:rFonts w:ascii="Times New Roman" w:hAnsi="Times New Roman" w:cs="Times New Roman"/>
          <w:sz w:val="24"/>
          <w:szCs w:val="20"/>
        </w:rPr>
      </w:pPr>
      <w:r w:rsidRPr="00EB7EAA">
        <w:rPr>
          <w:rFonts w:ascii="Times New Roman" w:hAnsi="Times New Roman" w:cs="Times New Roman"/>
          <w:sz w:val="24"/>
          <w:szCs w:val="20"/>
        </w:rPr>
        <w:t xml:space="preserve">(viii) </w:t>
      </w:r>
      <w:proofErr w:type="gramStart"/>
      <w:r w:rsidRPr="00EB7EAA">
        <w:rPr>
          <w:rFonts w:ascii="Times New Roman" w:hAnsi="Times New Roman" w:cs="Times New Roman"/>
          <w:sz w:val="24"/>
          <w:szCs w:val="20"/>
        </w:rPr>
        <w:t>to</w:t>
      </w:r>
      <w:proofErr w:type="gramEnd"/>
      <w:r w:rsidRPr="00EB7EAA">
        <w:rPr>
          <w:rFonts w:ascii="Times New Roman" w:hAnsi="Times New Roman" w:cs="Times New Roman"/>
          <w:sz w:val="24"/>
          <w:szCs w:val="20"/>
        </w:rPr>
        <w:t xml:space="preserve"> seek to work collaboratively with others in leading worship.</w:t>
      </w:r>
    </w:p>
    <w:p w:rsidR="00C83B25" w:rsidRPr="00EB7EAA" w:rsidRDefault="00C83B25" w:rsidP="00C83B25">
      <w:pPr>
        <w:pStyle w:val="NoSpacing"/>
        <w:ind w:left="720"/>
        <w:rPr>
          <w:rFonts w:ascii="Times New Roman" w:hAnsi="Times New Roman" w:cs="Times New Roman"/>
          <w:sz w:val="24"/>
          <w:szCs w:val="20"/>
        </w:rPr>
      </w:pPr>
    </w:p>
    <w:p w:rsidR="00C83B25" w:rsidRPr="00EB7EAA" w:rsidRDefault="00C83B25" w:rsidP="00C83B25">
      <w:pPr>
        <w:pStyle w:val="NoSpacing"/>
        <w:rPr>
          <w:rFonts w:ascii="Times New Roman" w:hAnsi="Times New Roman" w:cs="Times New Roman"/>
          <w:sz w:val="24"/>
          <w:szCs w:val="20"/>
        </w:rPr>
      </w:pPr>
      <w:r w:rsidRPr="00EB7EAA">
        <w:rPr>
          <w:rFonts w:ascii="Times New Roman" w:hAnsi="Times New Roman" w:cs="Times New Roman"/>
          <w:sz w:val="24"/>
          <w:szCs w:val="20"/>
        </w:rPr>
        <w:t>(3) As to fellowship and training, it is the duty of local preachers:</w:t>
      </w:r>
    </w:p>
    <w:p w:rsidR="00C83B25" w:rsidRPr="00EB7EAA" w:rsidRDefault="00C83B25" w:rsidP="00C83B25">
      <w:pPr>
        <w:pStyle w:val="NoSpacing"/>
        <w:ind w:left="720"/>
        <w:rPr>
          <w:rFonts w:ascii="Times New Roman" w:hAnsi="Times New Roman" w:cs="Times New Roman"/>
          <w:sz w:val="24"/>
          <w:szCs w:val="20"/>
        </w:rPr>
      </w:pPr>
      <w:r w:rsidRPr="00EB7EAA">
        <w:rPr>
          <w:rFonts w:ascii="Times New Roman" w:hAnsi="Times New Roman" w:cs="Times New Roman"/>
          <w:sz w:val="24"/>
          <w:szCs w:val="20"/>
        </w:rPr>
        <w:t>(</w:t>
      </w:r>
      <w:proofErr w:type="spellStart"/>
      <w:r w:rsidRPr="00EB7EAA">
        <w:rPr>
          <w:rFonts w:ascii="Times New Roman" w:hAnsi="Times New Roman" w:cs="Times New Roman"/>
          <w:sz w:val="24"/>
          <w:szCs w:val="20"/>
        </w:rPr>
        <w:t>i</w:t>
      </w:r>
      <w:proofErr w:type="spellEnd"/>
      <w:r w:rsidRPr="00EB7EAA">
        <w:rPr>
          <w:rFonts w:ascii="Times New Roman" w:hAnsi="Times New Roman" w:cs="Times New Roman"/>
          <w:sz w:val="24"/>
          <w:szCs w:val="20"/>
        </w:rPr>
        <w:t xml:space="preserve">) </w:t>
      </w:r>
      <w:proofErr w:type="gramStart"/>
      <w:r w:rsidRPr="00EB7EAA">
        <w:rPr>
          <w:rFonts w:ascii="Times New Roman" w:hAnsi="Times New Roman" w:cs="Times New Roman"/>
          <w:sz w:val="24"/>
          <w:szCs w:val="20"/>
        </w:rPr>
        <w:t>to</w:t>
      </w:r>
      <w:proofErr w:type="gramEnd"/>
      <w:r w:rsidRPr="00EB7EAA">
        <w:rPr>
          <w:rFonts w:ascii="Times New Roman" w:hAnsi="Times New Roman" w:cs="Times New Roman"/>
          <w:sz w:val="24"/>
          <w:szCs w:val="20"/>
        </w:rPr>
        <w:t xml:space="preserve"> attend the Local Preachers’ Meeting on each occasion (or to tender an apology for absence to the secretary if unable to attend for good reason);</w:t>
      </w:r>
    </w:p>
    <w:p w:rsidR="00C83B25" w:rsidRPr="00EB7EAA" w:rsidRDefault="00C83B25" w:rsidP="00C83B25">
      <w:pPr>
        <w:pStyle w:val="NoSpacing"/>
        <w:ind w:left="720"/>
        <w:rPr>
          <w:rFonts w:ascii="Times New Roman" w:hAnsi="Times New Roman" w:cs="Times New Roman"/>
          <w:sz w:val="24"/>
          <w:szCs w:val="20"/>
        </w:rPr>
      </w:pPr>
      <w:r w:rsidRPr="00EB7EAA">
        <w:rPr>
          <w:rFonts w:ascii="Times New Roman" w:hAnsi="Times New Roman" w:cs="Times New Roman"/>
          <w:sz w:val="24"/>
          <w:szCs w:val="20"/>
        </w:rPr>
        <w:t xml:space="preserve">(ii) </w:t>
      </w:r>
      <w:proofErr w:type="gramStart"/>
      <w:r w:rsidRPr="00EB7EAA">
        <w:rPr>
          <w:rFonts w:ascii="Times New Roman" w:hAnsi="Times New Roman" w:cs="Times New Roman"/>
          <w:sz w:val="24"/>
          <w:szCs w:val="20"/>
        </w:rPr>
        <w:t>to</w:t>
      </w:r>
      <w:proofErr w:type="gramEnd"/>
      <w:r w:rsidRPr="00EB7EAA">
        <w:rPr>
          <w:rFonts w:ascii="Times New Roman" w:hAnsi="Times New Roman" w:cs="Times New Roman"/>
          <w:sz w:val="24"/>
          <w:szCs w:val="20"/>
        </w:rPr>
        <w:t xml:space="preserve"> continue to develop in their personal spiritual life, in knowledge and understanding, and in preaching and leading worship;</w:t>
      </w:r>
    </w:p>
    <w:p w:rsidR="00C83B25" w:rsidRPr="00EB7EAA" w:rsidRDefault="00C83B25" w:rsidP="00C83B25">
      <w:pPr>
        <w:pStyle w:val="NoSpacing"/>
        <w:ind w:left="720"/>
        <w:rPr>
          <w:rFonts w:ascii="Times New Roman" w:hAnsi="Times New Roman" w:cs="Times New Roman"/>
          <w:sz w:val="24"/>
          <w:szCs w:val="20"/>
        </w:rPr>
      </w:pPr>
      <w:r w:rsidRPr="00EB7EAA">
        <w:rPr>
          <w:rFonts w:ascii="Times New Roman" w:hAnsi="Times New Roman" w:cs="Times New Roman"/>
          <w:sz w:val="24"/>
          <w:szCs w:val="20"/>
        </w:rPr>
        <w:t xml:space="preserve">(iii) </w:t>
      </w:r>
      <w:proofErr w:type="gramStart"/>
      <w:r w:rsidRPr="00EB7EAA">
        <w:rPr>
          <w:rFonts w:ascii="Times New Roman" w:hAnsi="Times New Roman" w:cs="Times New Roman"/>
          <w:sz w:val="24"/>
          <w:szCs w:val="20"/>
        </w:rPr>
        <w:t>if</w:t>
      </w:r>
      <w:proofErr w:type="gramEnd"/>
      <w:r w:rsidRPr="00EB7EAA">
        <w:rPr>
          <w:rFonts w:ascii="Times New Roman" w:hAnsi="Times New Roman" w:cs="Times New Roman"/>
          <w:sz w:val="24"/>
          <w:szCs w:val="20"/>
        </w:rPr>
        <w:t xml:space="preserve"> admitted as such after the year beginning 1st September 1995, to participate in a programme of continuing local preacher development;</w:t>
      </w:r>
    </w:p>
    <w:p w:rsidR="00C83B25" w:rsidRPr="00EB7EAA" w:rsidRDefault="00C83B25" w:rsidP="00C83B25">
      <w:pPr>
        <w:pStyle w:val="NoSpacing"/>
        <w:ind w:left="720"/>
        <w:rPr>
          <w:rFonts w:ascii="Times New Roman" w:hAnsi="Times New Roman" w:cs="Times New Roman"/>
          <w:sz w:val="24"/>
          <w:szCs w:val="20"/>
        </w:rPr>
      </w:pPr>
      <w:r w:rsidRPr="00EB7EAA">
        <w:rPr>
          <w:rFonts w:ascii="Times New Roman" w:hAnsi="Times New Roman" w:cs="Times New Roman"/>
          <w:sz w:val="24"/>
          <w:szCs w:val="20"/>
        </w:rPr>
        <w:t xml:space="preserve">(iv) </w:t>
      </w:r>
      <w:proofErr w:type="gramStart"/>
      <w:r w:rsidRPr="00EB7EAA">
        <w:rPr>
          <w:rFonts w:ascii="Times New Roman" w:hAnsi="Times New Roman" w:cs="Times New Roman"/>
          <w:sz w:val="24"/>
          <w:szCs w:val="20"/>
        </w:rPr>
        <w:t>to</w:t>
      </w:r>
      <w:proofErr w:type="gramEnd"/>
      <w:r w:rsidRPr="00EB7EAA">
        <w:rPr>
          <w:rFonts w:ascii="Times New Roman" w:hAnsi="Times New Roman" w:cs="Times New Roman"/>
          <w:sz w:val="24"/>
          <w:szCs w:val="20"/>
        </w:rPr>
        <w:t xml:space="preserve"> attend a class, </w:t>
      </w:r>
      <w:proofErr w:type="spellStart"/>
      <w:r w:rsidRPr="00EB7EAA">
        <w:rPr>
          <w:rFonts w:ascii="Times New Roman" w:hAnsi="Times New Roman" w:cs="Times New Roman"/>
          <w:sz w:val="24"/>
          <w:szCs w:val="20"/>
        </w:rPr>
        <w:t>housegroup</w:t>
      </w:r>
      <w:proofErr w:type="spellEnd"/>
      <w:r w:rsidRPr="00EB7EAA">
        <w:rPr>
          <w:rFonts w:ascii="Times New Roman" w:hAnsi="Times New Roman" w:cs="Times New Roman"/>
          <w:sz w:val="24"/>
          <w:szCs w:val="20"/>
        </w:rPr>
        <w:t>, or similar fellowship group if possible.</w:t>
      </w:r>
    </w:p>
    <w:p w:rsidR="00C83B25" w:rsidRPr="00EB7EAA" w:rsidRDefault="00C83B25" w:rsidP="00C83B25">
      <w:pPr>
        <w:pStyle w:val="NoSpacing"/>
        <w:rPr>
          <w:rFonts w:ascii="Times New Roman" w:hAnsi="Times New Roman" w:cs="Times New Roman"/>
          <w:sz w:val="24"/>
          <w:szCs w:val="20"/>
        </w:rPr>
      </w:pPr>
    </w:p>
    <w:p w:rsidR="00C83B25" w:rsidRPr="00EB7EAA" w:rsidRDefault="00C83B25" w:rsidP="00C83B25">
      <w:pPr>
        <w:pStyle w:val="NoSpacing"/>
        <w:rPr>
          <w:rFonts w:ascii="Times New Roman" w:hAnsi="Times New Roman" w:cs="Times New Roman"/>
          <w:sz w:val="24"/>
          <w:szCs w:val="20"/>
        </w:rPr>
      </w:pPr>
      <w:r w:rsidRPr="00EB7EAA">
        <w:rPr>
          <w:rFonts w:ascii="Times New Roman" w:hAnsi="Times New Roman" w:cs="Times New Roman"/>
          <w:sz w:val="24"/>
          <w:szCs w:val="20"/>
        </w:rPr>
        <w:t>(4) As to membership of the Local Church, it is the duty of local preachers regularly to attend public worship (as appointments permit) and receive the Sacrament of the Lord’s Supper (normally in a Methodist church or an approved local ecumenical partnership).</w:t>
      </w:r>
    </w:p>
    <w:p w:rsidR="00C83B25" w:rsidRPr="00EB7EAA" w:rsidRDefault="00C83B25" w:rsidP="00C83B25">
      <w:pPr>
        <w:pStyle w:val="NoSpacing"/>
        <w:rPr>
          <w:rFonts w:ascii="Times New Roman" w:hAnsi="Times New Roman" w:cs="Times New Roman"/>
          <w:sz w:val="24"/>
          <w:szCs w:val="20"/>
        </w:rPr>
      </w:pPr>
    </w:p>
    <w:p w:rsidR="00C83B25" w:rsidRPr="00EB7EAA" w:rsidRDefault="00C83B25" w:rsidP="00C83B25">
      <w:pPr>
        <w:pStyle w:val="NoSpacing"/>
        <w:rPr>
          <w:rFonts w:ascii="Times New Roman" w:hAnsi="Times New Roman" w:cs="Times New Roman"/>
          <w:sz w:val="24"/>
          <w:szCs w:val="20"/>
        </w:rPr>
      </w:pPr>
      <w:r w:rsidRPr="00EB7EAA">
        <w:rPr>
          <w:rFonts w:ascii="Times New Roman" w:hAnsi="Times New Roman" w:cs="Times New Roman"/>
          <w:sz w:val="24"/>
          <w:szCs w:val="20"/>
        </w:rPr>
        <w:t>(5) It is the right of local preachers:</w:t>
      </w:r>
    </w:p>
    <w:p w:rsidR="00C83B25" w:rsidRPr="00EB7EAA" w:rsidRDefault="00C83B25" w:rsidP="00C83B25">
      <w:pPr>
        <w:pStyle w:val="NoSpacing"/>
        <w:ind w:left="720"/>
        <w:rPr>
          <w:rFonts w:ascii="Times New Roman" w:hAnsi="Times New Roman" w:cs="Times New Roman"/>
          <w:sz w:val="24"/>
          <w:szCs w:val="20"/>
        </w:rPr>
      </w:pPr>
      <w:r w:rsidRPr="00EB7EAA">
        <w:rPr>
          <w:rFonts w:ascii="Times New Roman" w:hAnsi="Times New Roman" w:cs="Times New Roman"/>
          <w:sz w:val="24"/>
          <w:szCs w:val="20"/>
        </w:rPr>
        <w:t>(</w:t>
      </w:r>
      <w:proofErr w:type="spellStart"/>
      <w:r w:rsidRPr="00EB7EAA">
        <w:rPr>
          <w:rFonts w:ascii="Times New Roman" w:hAnsi="Times New Roman" w:cs="Times New Roman"/>
          <w:sz w:val="24"/>
          <w:szCs w:val="20"/>
        </w:rPr>
        <w:t>i</w:t>
      </w:r>
      <w:proofErr w:type="spellEnd"/>
      <w:r w:rsidRPr="00EB7EAA">
        <w:rPr>
          <w:rFonts w:ascii="Times New Roman" w:hAnsi="Times New Roman" w:cs="Times New Roman"/>
          <w:sz w:val="24"/>
          <w:szCs w:val="20"/>
        </w:rPr>
        <w:t>) to retain local preacher status while they remain members of the Methodist Church (this right continues if they are no longer able to lead worship and preach by reason of age or infirmity, but is subject to Sections 113 to 115);</w:t>
      </w:r>
    </w:p>
    <w:p w:rsidR="00C83B25" w:rsidRPr="00EB7EAA" w:rsidRDefault="00C83B25" w:rsidP="00C83B25">
      <w:pPr>
        <w:pStyle w:val="NoSpacing"/>
        <w:ind w:left="720"/>
        <w:rPr>
          <w:rFonts w:ascii="Times New Roman" w:hAnsi="Times New Roman" w:cs="Times New Roman"/>
          <w:sz w:val="24"/>
          <w:szCs w:val="20"/>
        </w:rPr>
      </w:pPr>
      <w:r w:rsidRPr="00EB7EAA">
        <w:rPr>
          <w:rFonts w:ascii="Times New Roman" w:hAnsi="Times New Roman" w:cs="Times New Roman"/>
          <w:sz w:val="24"/>
          <w:szCs w:val="20"/>
        </w:rPr>
        <w:t xml:space="preserve">(ii) </w:t>
      </w:r>
      <w:proofErr w:type="gramStart"/>
      <w:r w:rsidRPr="00EB7EAA">
        <w:rPr>
          <w:rFonts w:ascii="Times New Roman" w:hAnsi="Times New Roman" w:cs="Times New Roman"/>
          <w:sz w:val="24"/>
          <w:szCs w:val="20"/>
        </w:rPr>
        <w:t>upon</w:t>
      </w:r>
      <w:proofErr w:type="gramEnd"/>
      <w:r w:rsidRPr="00EB7EAA">
        <w:rPr>
          <w:rFonts w:ascii="Times New Roman" w:hAnsi="Times New Roman" w:cs="Times New Roman"/>
          <w:sz w:val="24"/>
          <w:szCs w:val="20"/>
        </w:rPr>
        <w:t xml:space="preserve"> removal from one Circuit to another, upon production of a copy of the current circuit plan from their former Circuit, to be received in the new Circuit as local preachers;</w:t>
      </w:r>
    </w:p>
    <w:p w:rsidR="00C83B25" w:rsidRPr="00B37BE9" w:rsidRDefault="00C83B25" w:rsidP="00B37BE9">
      <w:pPr>
        <w:pStyle w:val="NoSpacing"/>
        <w:ind w:left="720"/>
        <w:rPr>
          <w:sz w:val="36"/>
        </w:rPr>
      </w:pPr>
      <w:r w:rsidRPr="00EB7EAA">
        <w:rPr>
          <w:rFonts w:ascii="Times New Roman" w:hAnsi="Times New Roman" w:cs="Times New Roman"/>
          <w:sz w:val="24"/>
          <w:szCs w:val="20"/>
        </w:rPr>
        <w:t xml:space="preserve">(iii) </w:t>
      </w:r>
      <w:proofErr w:type="gramStart"/>
      <w:r w:rsidRPr="00EB7EAA">
        <w:rPr>
          <w:rFonts w:ascii="Times New Roman" w:hAnsi="Times New Roman" w:cs="Times New Roman"/>
          <w:sz w:val="24"/>
          <w:szCs w:val="20"/>
        </w:rPr>
        <w:t>to</w:t>
      </w:r>
      <w:proofErr w:type="gramEnd"/>
      <w:r w:rsidRPr="00EB7EAA">
        <w:rPr>
          <w:rFonts w:ascii="Times New Roman" w:hAnsi="Times New Roman" w:cs="Times New Roman"/>
          <w:sz w:val="24"/>
          <w:szCs w:val="20"/>
        </w:rPr>
        <w:t xml:space="preserve"> have the year of their admission as a local preacher recorded by the Circuit.</w:t>
      </w:r>
    </w:p>
    <w:sectPr w:rsidR="00C83B25" w:rsidRPr="00B37BE9" w:rsidSect="0065587B">
      <w:footerReference w:type="default" r:id="rId9"/>
      <w:pgSz w:w="11900" w:h="16840"/>
      <w:pgMar w:top="851" w:right="851" w:bottom="1134" w:left="851"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6FD" w:rsidRDefault="00D426FD" w:rsidP="00C05C71">
      <w:r>
        <w:separator/>
      </w:r>
    </w:p>
  </w:endnote>
  <w:endnote w:type="continuationSeparator" w:id="0">
    <w:p w:rsidR="00D426FD" w:rsidRDefault="00D426FD" w:rsidP="00C0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C71" w:rsidRPr="000700E9" w:rsidRDefault="0065587B" w:rsidP="000700E9">
    <w:pPr>
      <w:pStyle w:val="Footer"/>
      <w:tabs>
        <w:tab w:val="clear" w:pos="8640"/>
        <w:tab w:val="right" w:pos="10206"/>
      </w:tabs>
      <w:rPr>
        <w:rFonts w:ascii="Arial Narrow" w:hAnsi="Arial Narrow" w:cs="Arial"/>
        <w:sz w:val="20"/>
        <w:szCs w:val="20"/>
      </w:rPr>
    </w:pPr>
    <w:r w:rsidRPr="000700E9">
      <w:rPr>
        <w:rFonts w:ascii="Arial Narrow" w:hAnsi="Arial Narrow" w:cs="Times New Roman"/>
        <w:color w:val="A4212A"/>
        <w:sz w:val="20"/>
        <w:szCs w:val="20"/>
        <w:lang w:val="en-US"/>
      </w:rPr>
      <w:t xml:space="preserve">Page </w:t>
    </w:r>
    <w:r w:rsidRPr="000700E9">
      <w:rPr>
        <w:rFonts w:ascii="Arial Narrow" w:hAnsi="Arial Narrow" w:cs="Times New Roman"/>
        <w:color w:val="A4212A"/>
        <w:sz w:val="20"/>
        <w:szCs w:val="20"/>
        <w:lang w:val="en-US"/>
      </w:rPr>
      <w:fldChar w:fldCharType="begin"/>
    </w:r>
    <w:r w:rsidRPr="000700E9">
      <w:rPr>
        <w:rFonts w:ascii="Arial Narrow" w:hAnsi="Arial Narrow" w:cs="Times New Roman"/>
        <w:color w:val="A4212A"/>
        <w:sz w:val="20"/>
        <w:szCs w:val="20"/>
        <w:lang w:val="en-US"/>
      </w:rPr>
      <w:instrText xml:space="preserve"> PAGE </w:instrText>
    </w:r>
    <w:r w:rsidRPr="000700E9">
      <w:rPr>
        <w:rFonts w:ascii="Arial Narrow" w:hAnsi="Arial Narrow" w:cs="Times New Roman"/>
        <w:color w:val="A4212A"/>
        <w:sz w:val="20"/>
        <w:szCs w:val="20"/>
        <w:lang w:val="en-US"/>
      </w:rPr>
      <w:fldChar w:fldCharType="separate"/>
    </w:r>
    <w:r w:rsidR="003B0FDA">
      <w:rPr>
        <w:rFonts w:ascii="Arial Narrow" w:hAnsi="Arial Narrow" w:cs="Times New Roman"/>
        <w:noProof/>
        <w:color w:val="A4212A"/>
        <w:sz w:val="20"/>
        <w:szCs w:val="20"/>
        <w:lang w:val="en-US"/>
      </w:rPr>
      <w:t>1</w:t>
    </w:r>
    <w:r w:rsidRPr="000700E9">
      <w:rPr>
        <w:rFonts w:ascii="Arial Narrow" w:hAnsi="Arial Narrow" w:cs="Times New Roman"/>
        <w:color w:val="A4212A"/>
        <w:sz w:val="20"/>
        <w:szCs w:val="20"/>
        <w:lang w:val="en-US"/>
      </w:rPr>
      <w:fldChar w:fldCharType="end"/>
    </w:r>
    <w:r w:rsidRPr="000700E9">
      <w:rPr>
        <w:rFonts w:ascii="Arial Narrow" w:hAnsi="Arial Narrow" w:cs="Times New Roman"/>
        <w:color w:val="A4212A"/>
        <w:sz w:val="20"/>
        <w:szCs w:val="20"/>
        <w:lang w:val="en-US"/>
      </w:rPr>
      <w:t xml:space="preserve"> of </w:t>
    </w:r>
    <w:r w:rsidRPr="000700E9">
      <w:rPr>
        <w:rFonts w:ascii="Arial Narrow" w:hAnsi="Arial Narrow" w:cs="Times New Roman"/>
        <w:color w:val="A4212A"/>
        <w:sz w:val="20"/>
        <w:szCs w:val="20"/>
        <w:lang w:val="en-US"/>
      </w:rPr>
      <w:fldChar w:fldCharType="begin"/>
    </w:r>
    <w:r w:rsidRPr="000700E9">
      <w:rPr>
        <w:rFonts w:ascii="Arial Narrow" w:hAnsi="Arial Narrow" w:cs="Times New Roman"/>
        <w:color w:val="A4212A"/>
        <w:sz w:val="20"/>
        <w:szCs w:val="20"/>
        <w:lang w:val="en-US"/>
      </w:rPr>
      <w:instrText xml:space="preserve"> NUMPAGES </w:instrText>
    </w:r>
    <w:r w:rsidRPr="000700E9">
      <w:rPr>
        <w:rFonts w:ascii="Arial Narrow" w:hAnsi="Arial Narrow" w:cs="Times New Roman"/>
        <w:color w:val="A4212A"/>
        <w:sz w:val="20"/>
        <w:szCs w:val="20"/>
        <w:lang w:val="en-US"/>
      </w:rPr>
      <w:fldChar w:fldCharType="separate"/>
    </w:r>
    <w:r w:rsidR="003B0FDA">
      <w:rPr>
        <w:rFonts w:ascii="Arial Narrow" w:hAnsi="Arial Narrow" w:cs="Times New Roman"/>
        <w:noProof/>
        <w:color w:val="A4212A"/>
        <w:sz w:val="20"/>
        <w:szCs w:val="20"/>
        <w:lang w:val="en-US"/>
      </w:rPr>
      <w:t>2</w:t>
    </w:r>
    <w:r w:rsidRPr="000700E9">
      <w:rPr>
        <w:rFonts w:ascii="Arial Narrow" w:hAnsi="Arial Narrow" w:cs="Times New Roman"/>
        <w:color w:val="A4212A"/>
        <w:sz w:val="20"/>
        <w:szCs w:val="20"/>
        <w:lang w:val="en-US"/>
      </w:rPr>
      <w:fldChar w:fldCharType="end"/>
    </w:r>
    <w:r w:rsidR="000700E9" w:rsidRPr="000700E9">
      <w:rPr>
        <w:rFonts w:ascii="Arial Narrow" w:hAnsi="Arial Narrow" w:cs="Times New Roman"/>
        <w:color w:val="A4212A"/>
        <w:sz w:val="20"/>
        <w:szCs w:val="20"/>
        <w:lang w:val="en-US"/>
      </w:rPr>
      <w:tab/>
    </w:r>
    <w:r w:rsidR="000700E9" w:rsidRPr="000700E9">
      <w:rPr>
        <w:rFonts w:ascii="Arial Narrow" w:hAnsi="Arial Narrow" w:cs="Times New Roman"/>
        <w:color w:val="A4212A"/>
        <w:sz w:val="20"/>
        <w:szCs w:val="20"/>
        <w:lang w:val="en-US"/>
      </w:rPr>
      <w:tab/>
    </w:r>
    <w:r w:rsidR="000700E9" w:rsidRPr="000700E9">
      <w:rPr>
        <w:rFonts w:ascii="Arial Narrow" w:hAnsi="Arial Narrow" w:cs="Arial"/>
        <w:color w:val="A4212A"/>
        <w:sz w:val="20"/>
        <w:szCs w:val="20"/>
      </w:rPr>
      <w:t>Charity registered in England No</w:t>
    </w:r>
    <w:r w:rsidR="000700E9">
      <w:rPr>
        <w:rFonts w:ascii="Arial Narrow" w:hAnsi="Arial Narrow" w:cs="Arial"/>
        <w:color w:val="A4212A"/>
        <w:sz w:val="20"/>
        <w:szCs w:val="20"/>
      </w:rPr>
      <w:t>: 1129509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6FD" w:rsidRDefault="00D426FD" w:rsidP="00C05C71">
      <w:r>
        <w:separator/>
      </w:r>
    </w:p>
  </w:footnote>
  <w:footnote w:type="continuationSeparator" w:id="0">
    <w:p w:rsidR="00D426FD" w:rsidRDefault="00D426FD" w:rsidP="00C05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7C69"/>
    <w:multiLevelType w:val="hybridMultilevel"/>
    <w:tmpl w:val="4E9057D8"/>
    <w:lvl w:ilvl="0" w:tplc="17BCE8D6">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8F44879A">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6C513A"/>
    <w:multiLevelType w:val="hybridMultilevel"/>
    <w:tmpl w:val="88D6E128"/>
    <w:lvl w:ilvl="0" w:tplc="17BCE8D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8F44879A">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432D1A"/>
    <w:multiLevelType w:val="hybridMultilevel"/>
    <w:tmpl w:val="DFA42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B1465A"/>
    <w:multiLevelType w:val="hybridMultilevel"/>
    <w:tmpl w:val="4356BF20"/>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213885"/>
    <w:multiLevelType w:val="hybridMultilevel"/>
    <w:tmpl w:val="EE90CB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66F1CE5"/>
    <w:multiLevelType w:val="hybridMultilevel"/>
    <w:tmpl w:val="58C4E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D2298C"/>
    <w:multiLevelType w:val="hybridMultilevel"/>
    <w:tmpl w:val="1A1CFB8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E424AA"/>
    <w:multiLevelType w:val="hybridMultilevel"/>
    <w:tmpl w:val="A21A63A4"/>
    <w:lvl w:ilvl="0" w:tplc="17BCE8D6">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187459"/>
    <w:multiLevelType w:val="hybridMultilevel"/>
    <w:tmpl w:val="9CA4D012"/>
    <w:lvl w:ilvl="0" w:tplc="C8169D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8B5A6C"/>
    <w:multiLevelType w:val="hybridMultilevel"/>
    <w:tmpl w:val="551EF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347311"/>
    <w:multiLevelType w:val="hybridMultilevel"/>
    <w:tmpl w:val="6C6E1760"/>
    <w:lvl w:ilvl="0" w:tplc="17BCE8D6">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8F44879A">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FD3C70"/>
    <w:multiLevelType w:val="hybridMultilevel"/>
    <w:tmpl w:val="B74A408C"/>
    <w:lvl w:ilvl="0" w:tplc="CAC8F324">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CB4623"/>
    <w:multiLevelType w:val="hybridMultilevel"/>
    <w:tmpl w:val="FF5E3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nsid w:val="60D04C08"/>
    <w:multiLevelType w:val="hybridMultilevel"/>
    <w:tmpl w:val="6DCA54D2"/>
    <w:lvl w:ilvl="0" w:tplc="66D2E7A6">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nsid w:val="645F6308"/>
    <w:multiLevelType w:val="hybridMultilevel"/>
    <w:tmpl w:val="D52ECC2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FD04B52"/>
    <w:multiLevelType w:val="hybridMultilevel"/>
    <w:tmpl w:val="3C30805A"/>
    <w:lvl w:ilvl="0" w:tplc="17BCE8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8B34D8E"/>
    <w:multiLevelType w:val="hybridMultilevel"/>
    <w:tmpl w:val="EECA4F96"/>
    <w:lvl w:ilvl="0" w:tplc="17BCE8D6">
      <w:start w:val="1"/>
      <w:numFmt w:val="lowerLetter"/>
      <w:lvlText w:val="(%1)"/>
      <w:lvlJc w:val="left"/>
      <w:pPr>
        <w:ind w:left="720" w:hanging="360"/>
      </w:pPr>
      <w:rPr>
        <w:rFonts w:hint="default"/>
      </w:rPr>
    </w:lvl>
    <w:lvl w:ilvl="1" w:tplc="0809000F">
      <w:start w:val="1"/>
      <w:numFmt w:val="decimal"/>
      <w:lvlText w:val="%2."/>
      <w:lvlJc w:val="left"/>
      <w:pPr>
        <w:ind w:left="1440" w:hanging="360"/>
      </w:pPr>
    </w:lvl>
    <w:lvl w:ilvl="2" w:tplc="8F44879A">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5"/>
  </w:num>
  <w:num w:numId="5">
    <w:abstractNumId w:val="8"/>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5"/>
  </w:num>
  <w:num w:numId="11">
    <w:abstractNumId w:val="6"/>
  </w:num>
  <w:num w:numId="12">
    <w:abstractNumId w:val="16"/>
  </w:num>
  <w:num w:numId="13">
    <w:abstractNumId w:val="14"/>
  </w:num>
  <w:num w:numId="14">
    <w:abstractNumId w:val="12"/>
  </w:num>
  <w:num w:numId="15">
    <w:abstractNumId w:val="0"/>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710"/>
    <w:rsid w:val="000239A2"/>
    <w:rsid w:val="000514AC"/>
    <w:rsid w:val="000700E9"/>
    <w:rsid w:val="00076920"/>
    <w:rsid w:val="00082D75"/>
    <w:rsid w:val="000D05F8"/>
    <w:rsid w:val="000E5700"/>
    <w:rsid w:val="00130024"/>
    <w:rsid w:val="00133AC7"/>
    <w:rsid w:val="0016175F"/>
    <w:rsid w:val="0017260B"/>
    <w:rsid w:val="0017546F"/>
    <w:rsid w:val="001B0F3A"/>
    <w:rsid w:val="001C0C8F"/>
    <w:rsid w:val="001E4E0C"/>
    <w:rsid w:val="001F19D4"/>
    <w:rsid w:val="001F6CEE"/>
    <w:rsid w:val="002073C0"/>
    <w:rsid w:val="002460B3"/>
    <w:rsid w:val="002A4057"/>
    <w:rsid w:val="002B0C47"/>
    <w:rsid w:val="0035416E"/>
    <w:rsid w:val="00392710"/>
    <w:rsid w:val="003A7ACE"/>
    <w:rsid w:val="003B0FDA"/>
    <w:rsid w:val="003B1D7C"/>
    <w:rsid w:val="003D43D7"/>
    <w:rsid w:val="003D4E2F"/>
    <w:rsid w:val="00402BD7"/>
    <w:rsid w:val="00454E50"/>
    <w:rsid w:val="00493BEA"/>
    <w:rsid w:val="004B603D"/>
    <w:rsid w:val="004B6ACA"/>
    <w:rsid w:val="004D4009"/>
    <w:rsid w:val="00504BC3"/>
    <w:rsid w:val="00534944"/>
    <w:rsid w:val="0059063F"/>
    <w:rsid w:val="005B7999"/>
    <w:rsid w:val="005D5DC6"/>
    <w:rsid w:val="005D7413"/>
    <w:rsid w:val="0061702E"/>
    <w:rsid w:val="0065587B"/>
    <w:rsid w:val="006617A9"/>
    <w:rsid w:val="0067688A"/>
    <w:rsid w:val="00696C21"/>
    <w:rsid w:val="007343C4"/>
    <w:rsid w:val="00752B89"/>
    <w:rsid w:val="00781467"/>
    <w:rsid w:val="007877D6"/>
    <w:rsid w:val="007A4687"/>
    <w:rsid w:val="007E2D84"/>
    <w:rsid w:val="008B06B7"/>
    <w:rsid w:val="008D7C07"/>
    <w:rsid w:val="0091696C"/>
    <w:rsid w:val="00920D5C"/>
    <w:rsid w:val="00924867"/>
    <w:rsid w:val="00925C07"/>
    <w:rsid w:val="0094548F"/>
    <w:rsid w:val="00973973"/>
    <w:rsid w:val="00994C18"/>
    <w:rsid w:val="00997490"/>
    <w:rsid w:val="009D6483"/>
    <w:rsid w:val="00AE27EF"/>
    <w:rsid w:val="00AF2742"/>
    <w:rsid w:val="00B37BE9"/>
    <w:rsid w:val="00B43261"/>
    <w:rsid w:val="00B54032"/>
    <w:rsid w:val="00B82D37"/>
    <w:rsid w:val="00BB3EED"/>
    <w:rsid w:val="00C05C71"/>
    <w:rsid w:val="00C21C3F"/>
    <w:rsid w:val="00C266B8"/>
    <w:rsid w:val="00C3131A"/>
    <w:rsid w:val="00C3556D"/>
    <w:rsid w:val="00C54ACF"/>
    <w:rsid w:val="00C64550"/>
    <w:rsid w:val="00C66744"/>
    <w:rsid w:val="00C83B25"/>
    <w:rsid w:val="00C95EAA"/>
    <w:rsid w:val="00CE3705"/>
    <w:rsid w:val="00CE4C0A"/>
    <w:rsid w:val="00D056FC"/>
    <w:rsid w:val="00D27FD6"/>
    <w:rsid w:val="00D426FD"/>
    <w:rsid w:val="00D534A6"/>
    <w:rsid w:val="00D7575E"/>
    <w:rsid w:val="00D87607"/>
    <w:rsid w:val="00DB703D"/>
    <w:rsid w:val="00DE3AEC"/>
    <w:rsid w:val="00DE79F3"/>
    <w:rsid w:val="00DF4234"/>
    <w:rsid w:val="00E15763"/>
    <w:rsid w:val="00E327C3"/>
    <w:rsid w:val="00E3704F"/>
    <w:rsid w:val="00E97966"/>
    <w:rsid w:val="00EA7F97"/>
    <w:rsid w:val="00EB220D"/>
    <w:rsid w:val="00EB3D12"/>
    <w:rsid w:val="00EB7EAA"/>
    <w:rsid w:val="00EC5B46"/>
    <w:rsid w:val="00EE46F8"/>
    <w:rsid w:val="00F23B6A"/>
    <w:rsid w:val="00F52D28"/>
    <w:rsid w:val="00FD5C64"/>
    <w:rsid w:val="00FF05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C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5C71"/>
    <w:rPr>
      <w:rFonts w:ascii="Lucida Grande" w:hAnsi="Lucida Grande" w:cs="Lucida Grande"/>
      <w:sz w:val="18"/>
      <w:szCs w:val="18"/>
    </w:rPr>
  </w:style>
  <w:style w:type="table" w:styleId="TableGrid">
    <w:name w:val="Table Grid"/>
    <w:basedOn w:val="TableNormal"/>
    <w:uiPriority w:val="59"/>
    <w:rsid w:val="00C05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5C71"/>
    <w:pPr>
      <w:tabs>
        <w:tab w:val="center" w:pos="4320"/>
        <w:tab w:val="right" w:pos="8640"/>
      </w:tabs>
    </w:pPr>
  </w:style>
  <w:style w:type="character" w:customStyle="1" w:styleId="HeaderChar">
    <w:name w:val="Header Char"/>
    <w:basedOn w:val="DefaultParagraphFont"/>
    <w:link w:val="Header"/>
    <w:uiPriority w:val="99"/>
    <w:rsid w:val="00C05C71"/>
  </w:style>
  <w:style w:type="paragraph" w:styleId="Footer">
    <w:name w:val="footer"/>
    <w:basedOn w:val="Normal"/>
    <w:link w:val="FooterChar"/>
    <w:uiPriority w:val="99"/>
    <w:unhideWhenUsed/>
    <w:rsid w:val="00C05C71"/>
    <w:pPr>
      <w:tabs>
        <w:tab w:val="center" w:pos="4320"/>
        <w:tab w:val="right" w:pos="8640"/>
      </w:tabs>
    </w:pPr>
  </w:style>
  <w:style w:type="character" w:customStyle="1" w:styleId="FooterChar">
    <w:name w:val="Footer Char"/>
    <w:basedOn w:val="DefaultParagraphFont"/>
    <w:link w:val="Footer"/>
    <w:uiPriority w:val="99"/>
    <w:rsid w:val="00C05C71"/>
  </w:style>
  <w:style w:type="character" w:styleId="Hyperlink">
    <w:name w:val="Hyperlink"/>
    <w:basedOn w:val="DefaultParagraphFont"/>
    <w:uiPriority w:val="99"/>
    <w:unhideWhenUsed/>
    <w:rsid w:val="00C05C71"/>
    <w:rPr>
      <w:color w:val="0000FF" w:themeColor="hyperlink"/>
      <w:u w:val="single"/>
    </w:rPr>
  </w:style>
  <w:style w:type="paragraph" w:styleId="ListParagraph">
    <w:name w:val="List Paragraph"/>
    <w:basedOn w:val="Normal"/>
    <w:uiPriority w:val="34"/>
    <w:qFormat/>
    <w:rsid w:val="006617A9"/>
    <w:pPr>
      <w:ind w:left="720"/>
      <w:contextualSpacing/>
    </w:pPr>
  </w:style>
  <w:style w:type="paragraph" w:styleId="NoSpacing">
    <w:name w:val="No Spacing"/>
    <w:uiPriority w:val="1"/>
    <w:qFormat/>
    <w:rsid w:val="00392710"/>
    <w:rPr>
      <w:rFonts w:eastAsiaTheme="minorHAnsi"/>
      <w:sz w:val="22"/>
      <w:szCs w:val="22"/>
    </w:rPr>
  </w:style>
  <w:style w:type="paragraph" w:customStyle="1" w:styleId="Default">
    <w:name w:val="Default"/>
    <w:rsid w:val="0017546F"/>
    <w:pPr>
      <w:autoSpaceDE w:val="0"/>
      <w:autoSpaceDN w:val="0"/>
      <w:adjustRightInd w:val="0"/>
    </w:pPr>
    <w:rPr>
      <w:rFonts w:ascii="Cambria" w:hAnsi="Cambria" w:cs="Cambri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C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5C71"/>
    <w:rPr>
      <w:rFonts w:ascii="Lucida Grande" w:hAnsi="Lucida Grande" w:cs="Lucida Grande"/>
      <w:sz w:val="18"/>
      <w:szCs w:val="18"/>
    </w:rPr>
  </w:style>
  <w:style w:type="table" w:styleId="TableGrid">
    <w:name w:val="Table Grid"/>
    <w:basedOn w:val="TableNormal"/>
    <w:uiPriority w:val="59"/>
    <w:rsid w:val="00C05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5C71"/>
    <w:pPr>
      <w:tabs>
        <w:tab w:val="center" w:pos="4320"/>
        <w:tab w:val="right" w:pos="8640"/>
      </w:tabs>
    </w:pPr>
  </w:style>
  <w:style w:type="character" w:customStyle="1" w:styleId="HeaderChar">
    <w:name w:val="Header Char"/>
    <w:basedOn w:val="DefaultParagraphFont"/>
    <w:link w:val="Header"/>
    <w:uiPriority w:val="99"/>
    <w:rsid w:val="00C05C71"/>
  </w:style>
  <w:style w:type="paragraph" w:styleId="Footer">
    <w:name w:val="footer"/>
    <w:basedOn w:val="Normal"/>
    <w:link w:val="FooterChar"/>
    <w:uiPriority w:val="99"/>
    <w:unhideWhenUsed/>
    <w:rsid w:val="00C05C71"/>
    <w:pPr>
      <w:tabs>
        <w:tab w:val="center" w:pos="4320"/>
        <w:tab w:val="right" w:pos="8640"/>
      </w:tabs>
    </w:pPr>
  </w:style>
  <w:style w:type="character" w:customStyle="1" w:styleId="FooterChar">
    <w:name w:val="Footer Char"/>
    <w:basedOn w:val="DefaultParagraphFont"/>
    <w:link w:val="Footer"/>
    <w:uiPriority w:val="99"/>
    <w:rsid w:val="00C05C71"/>
  </w:style>
  <w:style w:type="character" w:styleId="Hyperlink">
    <w:name w:val="Hyperlink"/>
    <w:basedOn w:val="DefaultParagraphFont"/>
    <w:uiPriority w:val="99"/>
    <w:unhideWhenUsed/>
    <w:rsid w:val="00C05C71"/>
    <w:rPr>
      <w:color w:val="0000FF" w:themeColor="hyperlink"/>
      <w:u w:val="single"/>
    </w:rPr>
  </w:style>
  <w:style w:type="paragraph" w:styleId="ListParagraph">
    <w:name w:val="List Paragraph"/>
    <w:basedOn w:val="Normal"/>
    <w:uiPriority w:val="34"/>
    <w:qFormat/>
    <w:rsid w:val="006617A9"/>
    <w:pPr>
      <w:ind w:left="720"/>
      <w:contextualSpacing/>
    </w:pPr>
  </w:style>
  <w:style w:type="paragraph" w:styleId="NoSpacing">
    <w:name w:val="No Spacing"/>
    <w:uiPriority w:val="1"/>
    <w:qFormat/>
    <w:rsid w:val="00392710"/>
    <w:rPr>
      <w:rFonts w:eastAsiaTheme="minorHAnsi"/>
      <w:sz w:val="22"/>
      <w:szCs w:val="22"/>
    </w:rPr>
  </w:style>
  <w:style w:type="paragraph" w:customStyle="1" w:styleId="Default">
    <w:name w:val="Default"/>
    <w:rsid w:val="0017546F"/>
    <w:pPr>
      <w:autoSpaceDE w:val="0"/>
      <w:autoSpaceDN w:val="0"/>
      <w:adjustRightInd w:val="0"/>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003354">
      <w:bodyDiv w:val="1"/>
      <w:marLeft w:val="0"/>
      <w:marRight w:val="0"/>
      <w:marTop w:val="0"/>
      <w:marBottom w:val="0"/>
      <w:divBdr>
        <w:top w:val="none" w:sz="0" w:space="0" w:color="auto"/>
        <w:left w:val="none" w:sz="0" w:space="0" w:color="auto"/>
        <w:bottom w:val="none" w:sz="0" w:space="0" w:color="auto"/>
        <w:right w:val="none" w:sz="0" w:space="0" w:color="auto"/>
      </w:divBdr>
    </w:div>
    <w:div w:id="1603760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vpa\AppData\Roaming\Microsoft\Templates\Circuit%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Circuit Agenda Template</Template>
  <TotalTime>72</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Hexham Trinity Methodist Church</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Dunstan</cp:lastModifiedBy>
  <cp:revision>18</cp:revision>
  <cp:lastPrinted>2019-10-10T14:23:00Z</cp:lastPrinted>
  <dcterms:created xsi:type="dcterms:W3CDTF">2020-01-07T11:48:00Z</dcterms:created>
  <dcterms:modified xsi:type="dcterms:W3CDTF">2020-01-07T13:01:00Z</dcterms:modified>
</cp:coreProperties>
</file>