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04052734375" w:line="240" w:lineRule="auto"/>
        <w:ind w:left="0" w:right="257.2802734375" w:firstLine="0"/>
        <w:jc w:val="right"/>
        <w:rPr>
          <w:rFonts w:ascii="Arial" w:cs="Arial" w:eastAsia="Arial" w:hAnsi="Arial"/>
          <w:b w:val="1"/>
          <w:bCs w:val="1"/>
          <w:i w:val="0"/>
          <w:iCs w:val="0"/>
          <w:smallCaps w:val="0"/>
          <w:strike w:val="0"/>
          <w:color w:val="a4212a"/>
          <w:sz w:val="39.84000015258789"/>
          <w:szCs w:val="39.84000015258789"/>
          <w:u w:val="none"/>
          <w:shd w:fill="auto" w:val="clear"/>
          <w:vertAlign w:val="baseline"/>
        </w:rPr>
      </w:pPr>
      <w:r w:rsidDel="00000000" w:rsidR="00000000" w:rsidRPr="00000000">
        <w:rPr>
          <w:rFonts w:ascii="Arial" w:cs="Arial" w:eastAsia="Arial" w:hAnsi="Arial"/>
          <w:b w:val="1"/>
          <w:bCs w:val="1"/>
          <w:i w:val="0"/>
          <w:iCs w:val="0"/>
          <w:smallCaps w:val="0"/>
          <w:strike w:val="0"/>
          <w:color w:val="a4212a"/>
          <w:sz w:val="39.84000015258789"/>
          <w:szCs w:val="39.84000015258789"/>
          <w:u w:val="none"/>
          <w:shd w:fill="auto" w:val="clear"/>
          <w:vertAlign w:val="baseline"/>
          <w:rtl w:val="0"/>
        </w:rPr>
        <w:t xml:space="preserve">Local Preacher, Reader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1144</wp:posOffset>
            </wp:positionV>
            <wp:extent cx="2795270" cy="946748"/>
            <wp:effectExtent b="0" l="0" r="0" t="0"/>
            <wp:wrapSquare wrapText="right"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795270" cy="946748"/>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3.489990234375" w:firstLine="0"/>
        <w:jc w:val="right"/>
        <w:rPr>
          <w:rFonts w:ascii="Arial" w:cs="Arial" w:eastAsia="Arial" w:hAnsi="Arial"/>
          <w:b w:val="1"/>
          <w:bCs w:val="1"/>
          <w:i w:val="0"/>
          <w:iCs w:val="0"/>
          <w:smallCaps w:val="0"/>
          <w:strike w:val="0"/>
          <w:color w:val="a4212a"/>
          <w:sz w:val="39.84000015258789"/>
          <w:szCs w:val="39.84000015258789"/>
          <w:u w:val="none"/>
          <w:shd w:fill="auto" w:val="clear"/>
          <w:vertAlign w:val="baseline"/>
        </w:rPr>
      </w:pPr>
      <w:r w:rsidDel="00000000" w:rsidR="00000000" w:rsidRPr="00000000">
        <w:rPr>
          <w:rFonts w:ascii="Arial" w:cs="Arial" w:eastAsia="Arial" w:hAnsi="Arial"/>
          <w:b w:val="1"/>
          <w:bCs w:val="1"/>
          <w:i w:val="0"/>
          <w:iCs w:val="0"/>
          <w:smallCaps w:val="0"/>
          <w:strike w:val="0"/>
          <w:color w:val="a4212a"/>
          <w:sz w:val="39.84000015258789"/>
          <w:szCs w:val="39.84000015258789"/>
          <w:u w:val="none"/>
          <w:shd w:fill="auto" w:val="clear"/>
          <w:vertAlign w:val="baseline"/>
          <w:rtl w:val="0"/>
        </w:rPr>
        <w:t xml:space="preserve">and Visiting Preacher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28.58154296875" w:firstLine="0"/>
        <w:jc w:val="right"/>
        <w:rPr>
          <w:rFonts w:ascii="Arial" w:cs="Arial" w:eastAsia="Arial" w:hAnsi="Arial"/>
          <w:b w:val="1"/>
          <w:bCs w:val="1"/>
          <w:i w:val="0"/>
          <w:iCs w:val="0"/>
          <w:smallCaps w:val="0"/>
          <w:strike w:val="0"/>
          <w:color w:val="a4212a"/>
          <w:sz w:val="39.84000015258789"/>
          <w:szCs w:val="39.84000015258789"/>
          <w:u w:val="none"/>
          <w:shd w:fill="auto" w:val="clear"/>
          <w:vertAlign w:val="baseline"/>
        </w:rPr>
      </w:pPr>
      <w:r w:rsidDel="00000000" w:rsidR="00000000" w:rsidRPr="00000000">
        <w:rPr>
          <w:rFonts w:ascii="Arial" w:cs="Arial" w:eastAsia="Arial" w:hAnsi="Arial"/>
          <w:b w:val="1"/>
          <w:bCs w:val="1"/>
          <w:i w:val="0"/>
          <w:iCs w:val="0"/>
          <w:smallCaps w:val="0"/>
          <w:strike w:val="0"/>
          <w:color w:val="a4212a"/>
          <w:sz w:val="39.84000015258789"/>
          <w:szCs w:val="39.84000015258789"/>
          <w:u w:val="none"/>
          <w:shd w:fill="auto" w:val="clear"/>
          <w:vertAlign w:val="baseline"/>
          <w:rtl w:val="0"/>
        </w:rPr>
        <w:t xml:space="preserve">Expenses Form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341.14990234375" w:line="234.04011726379395" w:lineRule="auto"/>
        <w:ind w:left="9.758071899414062" w:right="35.728759765625" w:firstLine="11.663970947265625"/>
        <w:jc w:val="both"/>
        <w:rPr>
          <w:sz w:val="21.600000381469727"/>
          <w:szCs w:val="21.600000381469727"/>
        </w:rPr>
      </w:pPr>
      <w:r w:rsidDel="00000000" w:rsidR="00000000" w:rsidRPr="00000000">
        <w:rPr>
          <w:rFonts w:ascii="Arial" w:cs="Arial" w:eastAsia="Arial" w:hAnsi="Arial"/>
          <w:b w:val="0"/>
          <w:bCs w:val="0"/>
          <w:i w:val="0"/>
          <w:iCs w:val="0"/>
          <w:smallCaps w:val="0"/>
          <w:strike w:val="0"/>
          <w:color w:val="000000"/>
          <w:sz w:val="21.600000381469727"/>
          <w:szCs w:val="21.600000381469727"/>
          <w:u w:val="none"/>
          <w:shd w:fill="auto" w:val="clear"/>
          <w:vertAlign w:val="baseline"/>
          <w:rtl w:val="0"/>
        </w:rPr>
        <w:t xml:space="preserve">Please accept this expense form as the Tynedale Methodist Circuit’s offer to reimburse your expenses.  The Circuit is very grateful for the services given by its Local Preachers, Visiting Preachers and  Readers. Please complete this form each quarter and send it to the Local Preachers Secretary for  authorising, the form will then be passed on to the Circuit Finance Team for payment.</w:t>
      </w:r>
      <w:r w:rsidDel="00000000" w:rsidR="00000000" w:rsidRPr="00000000">
        <w:rPr>
          <w:rtl w:val="0"/>
        </w:rPr>
      </w:r>
    </w:p>
    <w:tbl>
      <w:tblPr>
        <w:tblStyle w:val="Table1"/>
        <w:tblW w:w="10312.799911499023"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5.999984741211"/>
        <w:gridCol w:w="1530"/>
        <w:gridCol w:w="1170"/>
        <w:gridCol w:w="379.1998291015625"/>
        <w:gridCol w:w="667.19970703125"/>
        <w:gridCol w:w="1080"/>
        <w:gridCol w:w="710.400390625"/>
        <w:gridCol w:w="1296.0003662109375"/>
        <w:gridCol w:w="124.7998046875"/>
        <w:gridCol w:w="1939.1998291015625"/>
        <w:tblGridChange w:id="0">
          <w:tblGrid>
            <w:gridCol w:w="1415.999984741211"/>
            <w:gridCol w:w="1530"/>
            <w:gridCol w:w="1170"/>
            <w:gridCol w:w="379.1998291015625"/>
            <w:gridCol w:w="667.19970703125"/>
            <w:gridCol w:w="1080"/>
            <w:gridCol w:w="710.400390625"/>
            <w:gridCol w:w="1296.0003662109375"/>
            <w:gridCol w:w="124.7998046875"/>
            <w:gridCol w:w="1939.1998291015625"/>
          </w:tblGrid>
        </w:tblGridChange>
      </w:tblGrid>
      <w:tr>
        <w:trPr>
          <w:cantSplit w:val="0"/>
          <w:trHeight w:val="460.799560546875" w:hRule="atLeast"/>
          <w:tblHeader w:val="0"/>
        </w:trPr>
        <w:tc>
          <w:tcPr>
            <w:gridSpan w:val="10"/>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a2212a"/>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a2212a"/>
                <w:sz w:val="20"/>
                <w:szCs w:val="20"/>
                <w:u w:val="none"/>
                <w:shd w:fill="auto" w:val="clear"/>
                <w:vertAlign w:val="baseline"/>
                <w:rtl w:val="0"/>
              </w:rPr>
              <w:t xml:space="preserve">Personal Details</w:t>
            </w:r>
          </w:p>
        </w:tc>
      </w:tr>
      <w:tr>
        <w:trPr>
          <w:cantSplit w:val="0"/>
          <w:trHeight w:val="465.599365234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17599487304688"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Name</w:t>
            </w:r>
          </w:p>
        </w:tc>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142.401123046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203186035156"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Address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666015625" w:line="240" w:lineRule="auto"/>
              <w:ind w:left="133.4944152832031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Including </w:t>
            </w:r>
            <w:r w:rsidDel="00000000" w:rsidR="00000000" w:rsidRPr="00000000">
              <w:rPr>
                <w:sz w:val="20"/>
                <w:szCs w:val="20"/>
                <w:rtl w:val="0"/>
              </w:rPr>
              <w:t xml:space="preserve">Postcode</w:t>
            </w:r>
            <w:r w:rsidDel="00000000" w:rsidR="00000000" w:rsidRPr="00000000">
              <w:rPr>
                <w:rtl w:val="0"/>
              </w:rPr>
            </w:r>
          </w:p>
        </w:tc>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65.599365234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72801208496094"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Telephone Number</w:t>
            </w:r>
          </w:p>
        </w:tc>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65.599365234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9600067138672"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Email Address</w:t>
            </w:r>
          </w:p>
        </w:tc>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60.799560546875" w:hRule="atLeast"/>
          <w:tblHeader w:val="0"/>
        </w:trPr>
        <w:tc>
          <w:tcPr>
            <w:gridSpan w:val="10"/>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a2212a"/>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a2212a"/>
                <w:sz w:val="20"/>
                <w:szCs w:val="20"/>
                <w:u w:val="none"/>
                <w:shd w:fill="auto" w:val="clear"/>
                <w:vertAlign w:val="baseline"/>
                <w:rtl w:val="0"/>
              </w:rPr>
              <w:t xml:space="preserve">Payment Details</w:t>
            </w:r>
          </w:p>
        </w:tc>
      </w:tr>
      <w:tr>
        <w:trPr>
          <w:cantSplit w:val="0"/>
          <w:trHeight w:val="672.0001220703125"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9600067138672"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Bank Details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4.10649299621582" w:lineRule="auto"/>
              <w:ind w:left="118.34083557128906" w:right="47.48443603515625" w:firstLine="12.00477600097656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only complete if your details have changed  or you haven’t supplied  your details previously.</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3897094726562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Account Name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960083007812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Bank</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676.800537109375"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1.600000381469727"/>
                <w:szCs w:val="21.600000381469727"/>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10955810546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Sort Code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22607421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Account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6082763671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60.799560546875" w:hRule="atLeast"/>
          <w:tblHeader w:val="0"/>
        </w:trPr>
        <w:tc>
          <w:tcPr>
            <w:gridSpan w:val="10"/>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a2212a"/>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a2212a"/>
                <w:sz w:val="20"/>
                <w:szCs w:val="20"/>
                <w:u w:val="none"/>
                <w:shd w:fill="auto" w:val="clear"/>
                <w:vertAlign w:val="baseline"/>
                <w:rtl w:val="0"/>
              </w:rPr>
              <w:t xml:space="preserve">Service Details</w:t>
            </w:r>
          </w:p>
        </w:tc>
      </w:tr>
      <w:tr>
        <w:trPr>
          <w:cantSplit w:val="0"/>
          <w:trHeight w:val="396.850393700787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1.2538146972656"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Date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Church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Bus/Train Travel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Miles </w:t>
            </w:r>
            <w:r w:rsidDel="00000000" w:rsidR="00000000" w:rsidRPr="00000000">
              <w:rPr>
                <w:b w:val="1"/>
                <w:bCs w:val="1"/>
                <w:sz w:val="20"/>
                <w:szCs w:val="20"/>
                <w:rtl w:val="0"/>
              </w:rPr>
              <w:t xml:space="preserve">Traveled</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Total*</w:t>
            </w:r>
          </w:p>
        </w:tc>
      </w:tr>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99774169921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9998779296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tc>
      </w:tr>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99774169921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9998779296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tc>
      </w:tr>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ind w:left="117.99774169921875" w:firstLine="0"/>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 </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ind w:left="117.9998779296875" w:firstLine="0"/>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w:t>
            </w:r>
            <w:r w:rsidDel="00000000" w:rsidR="00000000" w:rsidRPr="00000000">
              <w:rPr>
                <w:rtl w:val="0"/>
              </w:rPr>
            </w:r>
          </w:p>
        </w:tc>
      </w:tr>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99774169921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9998779296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tc>
      </w:tr>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99774169921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9998779296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tc>
      </w:tr>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99774169921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999877929687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tc>
      </w:tr>
      <w:tr>
        <w:trPr>
          <w:cantSplit w:val="0"/>
          <w:trHeight w:val="51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*NB. The mileage rate is </w:t>
            </w:r>
            <w:r w:rsidDel="00000000" w:rsidR="00000000" w:rsidRPr="00000000">
              <w:rPr>
                <w:sz w:val="20"/>
                <w:szCs w:val="20"/>
                <w:rtl w:val="0"/>
              </w:rPr>
              <w:t xml:space="preserve">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5p per mile</w:t>
            </w:r>
            <w:r w:rsidDel="00000000" w:rsidR="00000000" w:rsidRPr="00000000">
              <w:rPr>
                <w:sz w:val="20"/>
                <w:szCs w:val="20"/>
                <w:rtl w:val="0"/>
              </w:rPr>
              <w:t xml:space="preserve"> from 1st September 2026</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8.980712890625"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Total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4874267578125"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p>
        </w:tc>
      </w:tr>
      <w:tr>
        <w:trPr>
          <w:cantSplit w:val="0"/>
          <w:trHeight w:val="465.5999755859375" w:hRule="atLeast"/>
          <w:tblHeader w:val="0"/>
        </w:trPr>
        <w:tc>
          <w:tcPr>
            <w:gridSpan w:val="10"/>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a2212a"/>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a2212a"/>
                <w:sz w:val="20"/>
                <w:szCs w:val="20"/>
                <w:u w:val="none"/>
                <w:shd w:fill="auto" w:val="clear"/>
                <w:vertAlign w:val="baseline"/>
                <w:rtl w:val="0"/>
              </w:rPr>
              <w:t xml:space="preserve">Signed &amp; Approved</w:t>
            </w:r>
          </w:p>
        </w:tc>
      </w:tr>
      <w:tr>
        <w:trPr>
          <w:cantSplit w:val="0"/>
          <w:trHeight w:val="513.599853515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96806335449219"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Signed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60986328125" w:line="240" w:lineRule="auto"/>
              <w:ind w:left="130.960006713867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Local Preacher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9442138671875"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Date</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18.3999633789062"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9203186035156"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Approved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960006713867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LP Secretary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9442138671875"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Date</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65.599975585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7440185546875"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Date Paid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IB Ref</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sectPr>
      <w:pgSz w:h="16820" w:w="11900" w:orient="portrait"/>
      <w:pgMar w:bottom="566.9291338582677" w:top="566.9291338582677"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